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center"/>
        <w:rPr>
          <w:b w:val="1"/>
        </w:rPr>
      </w:pPr>
    </w:p>
    <w:tbl>
      <w:tblPr>
        <w:tblStyle w:val="Style_3"/>
        <w:tblLayout w:type="fixed"/>
      </w:tblPr>
      <w:tblGrid>
        <w:gridCol w:w="4647"/>
        <w:gridCol w:w="5403"/>
      </w:tblGrid>
      <w:tr>
        <w:trPr>
          <w:trHeight w:hRule="atLeast" w:val="3961"/>
        </w:trPr>
        <w:tc>
          <w:tcPr>
            <w:tcW w:type="dxa" w:w="4647"/>
          </w:tcPr>
          <w:p w14:paraId="03000000">
            <w:pPr>
              <w:rPr>
                <w:color w:val="000000"/>
                <w:sz w:val="26"/>
              </w:rPr>
            </w:pPr>
          </w:p>
        </w:tc>
        <w:tc>
          <w:tcPr>
            <w:tcW w:type="dxa" w:w="5403"/>
          </w:tcPr>
          <w:p w14:paraId="04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Директору  МБОУ </w:t>
            </w:r>
            <w:r>
              <w:rPr>
                <w:rFonts w:ascii="Times New Roman" w:hAnsi="Times New Roman"/>
                <w:sz w:val="24"/>
              </w:rPr>
              <w:t>Трёхложинской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СШ</w:t>
            </w:r>
          </w:p>
          <w:p w14:paraId="05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06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Смирновой Наталии </w:t>
            </w:r>
            <w:r>
              <w:rPr>
                <w:rFonts w:ascii="Times New Roman" w:hAnsi="Times New Roman"/>
                <w:sz w:val="24"/>
              </w:rPr>
              <w:t xml:space="preserve"> Владимировне</w:t>
            </w:r>
          </w:p>
          <w:p w14:paraId="0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08000000">
            <w:pPr>
              <w:rPr>
                <w:color w:val="000000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от __________________________________________</w:t>
            </w:r>
          </w:p>
          <w:p w14:paraId="09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 xml:space="preserve"> </w:t>
            </w:r>
          </w:p>
          <w:p w14:paraId="0A000000">
            <w:pPr>
              <w:rPr>
                <w:color w:val="000000"/>
                <w:sz w:val="26"/>
              </w:rPr>
            </w:pPr>
          </w:p>
          <w:p w14:paraId="0B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_______________________________________</w:t>
            </w:r>
          </w:p>
          <w:p w14:paraId="0C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фамилия, имя, отчество (при наличии)</w:t>
            </w:r>
          </w:p>
          <w:p w14:paraId="0D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 xml:space="preserve">проживающего по адресу: </w:t>
            </w:r>
          </w:p>
          <w:p w14:paraId="0E000000">
            <w:pPr>
              <w:rPr>
                <w:color w:val="000000"/>
                <w:sz w:val="26"/>
              </w:rPr>
            </w:pPr>
          </w:p>
          <w:p w14:paraId="0F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_______________________________________</w:t>
            </w:r>
          </w:p>
          <w:p w14:paraId="10000000">
            <w:pPr>
              <w:rPr>
                <w:color w:val="000000"/>
                <w:sz w:val="26"/>
              </w:rPr>
            </w:pPr>
          </w:p>
          <w:p w14:paraId="11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паспортные данные:______________________</w:t>
            </w:r>
          </w:p>
          <w:p w14:paraId="12000000">
            <w:pPr>
              <w:rPr>
                <w:color w:val="000000"/>
                <w:sz w:val="26"/>
              </w:rPr>
            </w:pPr>
          </w:p>
          <w:p w14:paraId="13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_____________________________________</w:t>
            </w:r>
          </w:p>
          <w:p w14:paraId="14000000">
            <w:pPr>
              <w:rPr>
                <w:color w:val="000000"/>
                <w:sz w:val="26"/>
              </w:rPr>
            </w:pPr>
          </w:p>
          <w:p w14:paraId="15000000">
            <w:pPr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контактный телефон: _____________________</w:t>
            </w:r>
          </w:p>
          <w:p w14:paraId="16000000">
            <w:pPr>
              <w:rPr>
                <w:color w:val="000000"/>
                <w:sz w:val="26"/>
              </w:rPr>
            </w:pPr>
          </w:p>
        </w:tc>
      </w:tr>
    </w:tbl>
    <w:p w14:paraId="17000000">
      <w:pPr>
        <w:ind/>
        <w:jc w:val="center"/>
        <w:rPr>
          <w:sz w:val="26"/>
        </w:rPr>
      </w:pPr>
      <w:bookmarkStart w:id="1" w:name="P143"/>
      <w:bookmarkEnd w:id="1"/>
      <w:r>
        <w:rPr>
          <w:color w:val="000000"/>
          <w:sz w:val="26"/>
        </w:rPr>
        <w:t>ЗАЯВЛЕНИЕ</w:t>
      </w:r>
    </w:p>
    <w:p w14:paraId="18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(родителя/законного представителя)</w:t>
      </w:r>
    </w:p>
    <w:p w14:paraId="19000000">
      <w:pPr>
        <w:rPr>
          <w:color w:val="000000"/>
          <w:sz w:val="26"/>
        </w:rPr>
      </w:pPr>
    </w:p>
    <w:p w14:paraId="1A000000">
      <w:pPr>
        <w:ind w:firstLine="708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Прошу Вас предоставить моему сыну (моей дочери)_______________________________________________________________</w:t>
      </w:r>
    </w:p>
    <w:p w14:paraId="1B000000">
      <w:pPr>
        <w:ind w:firstLine="708" w:left="0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 _____________________________________________</w:t>
      </w:r>
      <w:r>
        <w:rPr>
          <w:color w:val="000000"/>
          <w:sz w:val="26"/>
        </w:rPr>
        <w:t>________________________</w:t>
      </w:r>
    </w:p>
    <w:p w14:paraId="1C000000">
      <w:pPr>
        <w:ind w:firstLine="708" w:left="0"/>
        <w:jc w:val="both"/>
        <w:rPr>
          <w:color w:val="000000"/>
          <w:sz w:val="26"/>
        </w:rPr>
      </w:pPr>
    </w:p>
    <w:p w14:paraId="1D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_____________________________________________</w:t>
      </w:r>
      <w:r>
        <w:rPr>
          <w:color w:val="000000"/>
          <w:sz w:val="26"/>
        </w:rPr>
        <w:t>________________________</w:t>
      </w:r>
    </w:p>
    <w:p w14:paraId="1E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фамилия, имя, отчество (при наличии), дата рождения</w:t>
      </w:r>
    </w:p>
    <w:p w14:paraId="1F000000">
      <w:pPr>
        <w:ind/>
        <w:jc w:val="center"/>
        <w:rPr>
          <w:color w:val="000000"/>
          <w:sz w:val="26"/>
        </w:rPr>
      </w:pPr>
    </w:p>
    <w:p w14:paraId="20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обучающемуся____________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14:paraId="21000000">
      <w:pPr>
        <w:ind w:firstLine="567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22000000">
      <w:pPr>
        <w:ind w:firstLine="567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дети из многодетных семей;</w:t>
      </w:r>
    </w:p>
    <w:p w14:paraId="23000000">
      <w:pPr>
        <w:ind w:firstLine="567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дети, состоящие на учете у фтизиатра, вне зависимости от среднедушевого дохода семьи ребенка;</w:t>
      </w:r>
    </w:p>
    <w:p w14:paraId="24000000">
      <w:pPr>
        <w:ind w:firstLine="540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14:paraId="25000000">
      <w:pPr>
        <w:ind w:firstLine="540" w:left="0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дети из семей лиц, пострадавших в результате чрезвычайных ситуаций природного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или техногенного характера;</w:t>
      </w:r>
    </w:p>
    <w:p w14:paraId="26000000">
      <w:pPr>
        <w:ind w:firstLine="567" w:left="0"/>
        <w:jc w:val="left"/>
        <w:rPr>
          <w:color w:val="000000"/>
          <w:sz w:val="26"/>
        </w:rPr>
      </w:pPr>
      <w:r>
        <w:rPr>
          <w:color w:val="000000"/>
          <w:sz w:val="26"/>
        </w:rPr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14:paraId="27000000">
      <w:pPr>
        <w:ind w:firstLine="708" w:left="0"/>
        <w:jc w:val="both"/>
        <w:rPr>
          <w:color w:val="000000"/>
          <w:sz w:val="26"/>
        </w:rPr>
      </w:pPr>
    </w:p>
    <w:p w14:paraId="28000000">
      <w:pPr>
        <w:ind w:firstLine="708" w:left="0"/>
        <w:jc w:val="both"/>
        <w:rPr>
          <w:color w:val="000000"/>
          <w:sz w:val="26"/>
        </w:rPr>
      </w:pPr>
      <w:r>
        <w:rPr>
          <w:color w:val="000000"/>
          <w:sz w:val="26"/>
        </w:rPr>
        <w:t>Приложение (нужное отметить):</w:t>
      </w:r>
    </w:p>
    <w:p w14:paraId="29000000">
      <w:pPr>
        <w:ind/>
        <w:jc w:val="both"/>
        <w:rPr>
          <w:color w:val="000000"/>
          <w:sz w:val="26"/>
        </w:rPr>
      </w:pPr>
    </w:p>
    <w:p w14:paraId="2A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314325" cy="33337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>документ, подтверждающий, что среднедушевой доход ниже величины прожиточного  минимума  в  расчете  на  душу населения по Волгоградской области;</w:t>
      </w:r>
    </w:p>
    <w:p w14:paraId="2B000000">
      <w:pPr>
        <w:ind w:firstLine="0" w:left="709"/>
        <w:jc w:val="both"/>
        <w:rPr>
          <w:color w:val="000000"/>
          <w:sz w:val="26"/>
        </w:rPr>
      </w:pPr>
    </w:p>
    <w:p w14:paraId="2C000000">
      <w:pPr>
        <w:ind w:firstLine="0" w:left="709"/>
        <w:jc w:val="left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314325" cy="333375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 xml:space="preserve">документ, подтверждающий получение ежемесячного пособия на ребенка из малоимущей семьи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в соответствии со статьей 13 Социального кодекса Волгоградской области от 31 декабря 2015 г.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№ 246-ОД;</w:t>
      </w:r>
    </w:p>
    <w:p w14:paraId="2D000000">
      <w:pPr>
        <w:ind w:firstLine="0" w:left="709"/>
        <w:jc w:val="both"/>
        <w:rPr>
          <w:color w:val="000000"/>
          <w:sz w:val="26"/>
        </w:rPr>
      </w:pPr>
    </w:p>
    <w:p w14:paraId="2E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29210</wp:posOffset>
                </wp:positionV>
                <wp:extent cx="314325" cy="33337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 xml:space="preserve">документ, подтверждающий получение ежемесячной денежной выплаты в соответствии 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с Федеральным законом от 19 мая 1995 г. № 81-ФЗ  "О государственных пособиях граждан, имеющим детей";</w:t>
      </w:r>
    </w:p>
    <w:p w14:paraId="2F000000">
      <w:pPr>
        <w:ind w:firstLine="0" w:left="709"/>
        <w:jc w:val="both"/>
        <w:rPr>
          <w:color w:val="000000"/>
          <w:sz w:val="26"/>
        </w:rPr>
      </w:pPr>
    </w:p>
    <w:p w14:paraId="30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15875</wp:posOffset>
                </wp:positionV>
                <wp:extent cx="314325" cy="333375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в абзаце четвёртом части 1 статьи 11 Социального кодекса от 31 декабря 2015 г. № 246-ОД;</w:t>
      </w:r>
    </w:p>
    <w:p w14:paraId="31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107950</wp:posOffset>
                </wp:positionV>
                <wp:extent cx="314325" cy="333375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2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w:t>документ, подтверждающий факт постановки обучающегося на учете у фтизиатра;</w:t>
      </w:r>
    </w:p>
    <w:p w14:paraId="33000000">
      <w:pPr>
        <w:ind w:firstLine="0" w:left="709"/>
        <w:jc w:val="both"/>
        <w:rPr>
          <w:color w:val="000000"/>
          <w:sz w:val="26"/>
        </w:rPr>
      </w:pPr>
    </w:p>
    <w:p w14:paraId="34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105410</wp:posOffset>
                </wp:positionV>
                <wp:extent cx="314325" cy="333375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14:paraId="35000000">
      <w:pPr>
        <w:ind w:firstLine="0" w:left="709"/>
        <w:jc w:val="both"/>
        <w:rPr>
          <w:color w:val="000000"/>
          <w:sz w:val="26"/>
        </w:rPr>
      </w:pPr>
    </w:p>
    <w:p w14:paraId="36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34925</wp:posOffset>
                </wp:positionV>
                <wp:extent cx="314325" cy="333375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 xml:space="preserve">документы (сведения), подтверждающие, что семья является семьёй лица, пострадавшего </w:t>
      </w:r>
      <w:r>
        <w:rPr>
          <w:color w:val="000000"/>
          <w:sz w:val="26"/>
        </w:rPr>
        <w:br/>
      </w:r>
      <w:r>
        <w:rPr>
          <w:color w:val="000000"/>
          <w:sz w:val="26"/>
        </w:rPr>
        <w:t>в результате чрезвычайных ситуаций природного или техногенного характера;</w:t>
      </w:r>
    </w:p>
    <w:p w14:paraId="37000000">
      <w:pPr>
        <w:ind w:firstLine="0" w:left="709"/>
        <w:jc w:val="both"/>
        <w:rPr>
          <w:color w:val="000000"/>
          <w:sz w:val="26"/>
        </w:rPr>
      </w:pPr>
    </w:p>
    <w:p w14:paraId="38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51435</wp:posOffset>
                </wp:positionV>
                <wp:extent cx="314325" cy="333375"/>
                <wp:wrapNone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0000"/>
          <w:sz w:val="26"/>
        </w:rPr>
        <w:t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14:paraId="39000000">
      <w:pPr>
        <w:ind w:firstLine="0" w:left="709"/>
        <w:jc w:val="both"/>
        <w:rPr>
          <w:color w:val="000000"/>
          <w:sz w:val="26"/>
        </w:rPr>
      </w:pPr>
      <w:r>
        <w:rPr>
          <w:color w:val="000000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-100965</wp:posOffset>
                </wp:positionH>
                <wp:positionV relativeFrom="paragraph">
                  <wp:posOffset>112395</wp:posOffset>
                </wp:positionV>
                <wp:extent cx="314325" cy="333375"/>
                <wp:wrapNone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A000000">
      <w:pPr>
        <w:ind w:firstLine="0" w:left="709"/>
        <w:rPr>
          <w:color w:val="000000"/>
          <w:sz w:val="26"/>
        </w:rPr>
      </w:pPr>
      <w:r>
        <w:rPr>
          <w:color w:val="000000"/>
          <w:sz w:val="26"/>
        </w:rPr>
        <w:t>отсутствует.</w:t>
      </w:r>
    </w:p>
    <w:p w14:paraId="3B000000">
      <w:pPr>
        <w:ind w:firstLine="0" w:left="709"/>
        <w:rPr>
          <w:color w:val="000000"/>
          <w:sz w:val="26"/>
        </w:rPr>
      </w:pPr>
    </w:p>
    <w:p w14:paraId="3C000000">
      <w:pPr>
        <w:ind w:firstLine="0" w:left="709"/>
        <w:rPr>
          <w:color w:val="000000"/>
          <w:sz w:val="26"/>
        </w:rPr>
      </w:pPr>
    </w:p>
    <w:p w14:paraId="3D000000">
      <w:pPr>
        <w:ind w:firstLine="0" w:left="709"/>
        <w:rPr>
          <w:color w:val="000000"/>
          <w:sz w:val="26"/>
        </w:rPr>
      </w:pPr>
    </w:p>
    <w:p w14:paraId="3E000000">
      <w:pPr>
        <w:rPr>
          <w:color w:val="000000"/>
          <w:sz w:val="26"/>
        </w:rPr>
      </w:pPr>
    </w:p>
    <w:p w14:paraId="3F000000">
      <w:pPr>
        <w:rPr>
          <w:color w:val="000000"/>
          <w:sz w:val="26"/>
        </w:rPr>
      </w:pPr>
      <w:r>
        <w:rPr>
          <w:color w:val="000000"/>
          <w:sz w:val="26"/>
        </w:rPr>
        <w:t>"    " _________20_____г.</w:t>
      </w:r>
      <w:r>
        <w:rPr>
          <w:color w:val="000000"/>
          <w:sz w:val="26"/>
        </w:rPr>
        <w:t>_____________________/_____________________________/</w:t>
      </w:r>
    </w:p>
    <w:p w14:paraId="40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ab/>
      </w:r>
      <w:r>
        <w:rPr>
          <w:color w:val="000000"/>
          <w:sz w:val="26"/>
        </w:rPr>
        <w:tab/>
      </w:r>
      <w:r>
        <w:rPr>
          <w:color w:val="000000"/>
          <w:sz w:val="26"/>
        </w:rPr>
        <w:tab/>
      </w:r>
      <w:r>
        <w:rPr>
          <w:color w:val="000000"/>
          <w:sz w:val="26"/>
        </w:rPr>
        <w:t xml:space="preserve">(подпись заявителя)               </w:t>
      </w:r>
      <w:r>
        <w:rPr>
          <w:color w:val="000000"/>
          <w:sz w:val="26"/>
        </w:rPr>
        <w:t xml:space="preserve">  (расшифровка подписи) </w:t>
      </w:r>
    </w:p>
    <w:p w14:paraId="41000000">
      <w:pPr>
        <w:ind/>
        <w:jc w:val="center"/>
        <w:rPr>
          <w:color w:val="000000"/>
          <w:sz w:val="26"/>
        </w:rPr>
      </w:pPr>
    </w:p>
    <w:p w14:paraId="42000000">
      <w:pPr>
        <w:ind w:firstLine="567" w:left="-1134" w:right="-110"/>
        <w:jc w:val="both"/>
        <w:rPr>
          <w:sz w:val="26"/>
        </w:rPr>
      </w:pPr>
    </w:p>
    <w:p w14:paraId="43000000">
      <w:pPr>
        <w:ind w:firstLine="567" w:left="-1134" w:right="-110"/>
        <w:jc w:val="both"/>
        <w:rPr>
          <w:sz w:val="26"/>
        </w:rPr>
      </w:pPr>
    </w:p>
    <w:p w14:paraId="44000000">
      <w:pPr>
        <w:ind w:firstLine="567" w:left="-1134" w:right="-110"/>
        <w:jc w:val="both"/>
        <w:rPr>
          <w:sz w:val="26"/>
        </w:rPr>
      </w:pPr>
    </w:p>
    <w:p w14:paraId="45000000">
      <w:pPr>
        <w:ind w:firstLine="567" w:left="-1134" w:right="-110"/>
        <w:jc w:val="both"/>
        <w:rPr>
          <w:sz w:val="26"/>
        </w:rPr>
      </w:pPr>
    </w:p>
    <w:p w14:paraId="46000000">
      <w:pPr>
        <w:ind w:firstLine="567" w:left="-1134" w:right="-110"/>
        <w:jc w:val="both"/>
        <w:rPr>
          <w:sz w:val="26"/>
        </w:rPr>
      </w:pPr>
    </w:p>
    <w:p w14:paraId="47000000">
      <w:pPr>
        <w:ind w:firstLine="567" w:left="-1134" w:right="-110"/>
        <w:jc w:val="both"/>
        <w:rPr>
          <w:sz w:val="26"/>
        </w:rPr>
      </w:pPr>
    </w:p>
    <w:p w14:paraId="48000000">
      <w:pPr>
        <w:ind w:firstLine="567" w:left="-1134" w:right="-110"/>
        <w:jc w:val="both"/>
        <w:rPr>
          <w:sz w:val="26"/>
        </w:rPr>
      </w:pPr>
    </w:p>
    <w:p w14:paraId="49000000">
      <w:pPr>
        <w:ind w:firstLine="567" w:left="-1134" w:right="-110"/>
        <w:jc w:val="both"/>
        <w:rPr>
          <w:sz w:val="26"/>
        </w:rPr>
      </w:pPr>
    </w:p>
    <w:p w14:paraId="4A000000">
      <w:pPr>
        <w:ind w:firstLine="567" w:left="-1134" w:right="-110"/>
        <w:jc w:val="both"/>
        <w:rPr>
          <w:sz w:val="26"/>
        </w:rPr>
      </w:pPr>
    </w:p>
    <w:p w14:paraId="4B000000">
      <w:pPr>
        <w:ind w:firstLine="567" w:left="-1134" w:right="-110"/>
        <w:jc w:val="both"/>
        <w:rPr>
          <w:sz w:val="26"/>
        </w:rPr>
      </w:pPr>
    </w:p>
    <w:p w14:paraId="4C000000">
      <w:pPr>
        <w:ind w:firstLine="567" w:left="-1134" w:right="-110"/>
        <w:jc w:val="both"/>
        <w:rPr>
          <w:sz w:val="26"/>
        </w:rPr>
      </w:pPr>
    </w:p>
    <w:p w14:paraId="4D000000">
      <w:pPr>
        <w:ind w:firstLine="567" w:left="-1134" w:right="-110"/>
        <w:jc w:val="both"/>
        <w:rPr>
          <w:sz w:val="26"/>
        </w:rPr>
      </w:pPr>
    </w:p>
    <w:p w14:paraId="4E000000">
      <w:pPr>
        <w:ind w:firstLine="567" w:left="-1134" w:right="-110"/>
        <w:jc w:val="both"/>
        <w:rPr>
          <w:sz w:val="26"/>
        </w:rPr>
      </w:pPr>
    </w:p>
    <w:p w14:paraId="4F000000">
      <w:pPr>
        <w:ind w:firstLine="567" w:left="-1134" w:right="-110"/>
        <w:jc w:val="both"/>
        <w:rPr>
          <w:sz w:val="26"/>
        </w:rPr>
      </w:pPr>
    </w:p>
    <w:p w14:paraId="50000000">
      <w:pPr>
        <w:ind w:firstLine="567" w:left="-1134" w:right="-110"/>
        <w:jc w:val="both"/>
        <w:rPr>
          <w:sz w:val="26"/>
        </w:rPr>
      </w:pPr>
    </w:p>
    <w:p w14:paraId="51000000">
      <w:pPr>
        <w:ind w:firstLine="567" w:left="-1134" w:right="-110"/>
        <w:jc w:val="both"/>
        <w:rPr>
          <w:sz w:val="26"/>
        </w:rPr>
      </w:pPr>
    </w:p>
    <w:p w14:paraId="52000000">
      <w:pPr>
        <w:ind w:firstLine="567" w:left="-1134" w:right="-110"/>
        <w:jc w:val="both"/>
        <w:rPr>
          <w:sz w:val="26"/>
        </w:rPr>
      </w:pPr>
    </w:p>
    <w:p w14:paraId="53000000">
      <w:pPr>
        <w:ind w:firstLine="567" w:left="-1134" w:right="-110"/>
        <w:jc w:val="both"/>
        <w:rPr>
          <w:sz w:val="26"/>
        </w:rPr>
      </w:pPr>
    </w:p>
    <w:p w14:paraId="54000000">
      <w:pPr>
        <w:ind w:firstLine="567" w:left="-1134" w:right="-110"/>
        <w:jc w:val="both"/>
        <w:rPr>
          <w:sz w:val="26"/>
        </w:rPr>
      </w:pPr>
    </w:p>
    <w:p w14:paraId="55000000">
      <w:pPr>
        <w:ind w:firstLine="567" w:left="-1134" w:right="-110"/>
        <w:jc w:val="both"/>
        <w:rPr>
          <w:sz w:val="26"/>
        </w:rPr>
      </w:pPr>
    </w:p>
    <w:p w14:paraId="56000000">
      <w:pPr>
        <w:ind w:firstLine="567" w:left="-1134" w:right="-110"/>
        <w:jc w:val="both"/>
        <w:rPr>
          <w:sz w:val="26"/>
        </w:rPr>
      </w:pPr>
    </w:p>
    <w:p w14:paraId="57000000">
      <w:pPr>
        <w:ind w:firstLine="567" w:left="-1134" w:right="-110"/>
        <w:jc w:val="both"/>
        <w:rPr>
          <w:sz w:val="26"/>
        </w:rPr>
      </w:pPr>
    </w:p>
    <w:p w14:paraId="58000000">
      <w:pPr>
        <w:ind w:firstLine="567" w:left="-1134" w:right="-110"/>
        <w:jc w:val="both"/>
        <w:rPr>
          <w:sz w:val="26"/>
        </w:rPr>
      </w:pPr>
    </w:p>
    <w:p w14:paraId="59000000">
      <w:pPr>
        <w:ind w:firstLine="567" w:left="-1134" w:right="-110"/>
        <w:jc w:val="both"/>
        <w:rPr>
          <w:sz w:val="26"/>
        </w:rPr>
      </w:pPr>
    </w:p>
    <w:p w14:paraId="5A000000">
      <w:pPr>
        <w:ind w:firstLine="567" w:left="-1134" w:right="-110"/>
        <w:jc w:val="both"/>
        <w:rPr>
          <w:sz w:val="26"/>
        </w:rPr>
      </w:pPr>
    </w:p>
    <w:p w14:paraId="5B000000">
      <w:pPr>
        <w:ind w:firstLine="567" w:left="-1134" w:right="-110"/>
        <w:jc w:val="both"/>
        <w:rPr>
          <w:sz w:val="26"/>
        </w:rPr>
      </w:pPr>
    </w:p>
    <w:p w14:paraId="5C000000">
      <w:pPr>
        <w:ind w:firstLine="567" w:left="-1134" w:right="-110"/>
        <w:jc w:val="both"/>
        <w:rPr>
          <w:sz w:val="26"/>
        </w:rPr>
      </w:pPr>
    </w:p>
    <w:p w14:paraId="5D000000">
      <w:pPr>
        <w:ind w:firstLine="567" w:left="-1134" w:right="-110"/>
        <w:jc w:val="both"/>
        <w:rPr>
          <w:sz w:val="26"/>
        </w:rPr>
      </w:pPr>
    </w:p>
    <w:p w14:paraId="5E000000">
      <w:pPr>
        <w:ind w:firstLine="567" w:left="-1134" w:right="-110"/>
        <w:jc w:val="both"/>
        <w:rPr>
          <w:sz w:val="26"/>
        </w:rPr>
      </w:pPr>
    </w:p>
    <w:p w14:paraId="5F000000">
      <w:pPr>
        <w:ind w:firstLine="567" w:left="-1134" w:right="-110"/>
        <w:jc w:val="both"/>
        <w:rPr>
          <w:sz w:val="26"/>
        </w:rPr>
      </w:pPr>
    </w:p>
    <w:p w14:paraId="60000000">
      <w:pPr>
        <w:ind w:firstLine="567" w:left="-1134" w:right="-110"/>
        <w:jc w:val="both"/>
        <w:rPr>
          <w:sz w:val="26"/>
        </w:rPr>
      </w:pPr>
    </w:p>
    <w:p w14:paraId="61000000">
      <w:pPr>
        <w:ind w:firstLine="567" w:left="-1134" w:right="-110"/>
        <w:jc w:val="both"/>
        <w:rPr>
          <w:sz w:val="26"/>
        </w:rPr>
      </w:pPr>
    </w:p>
    <w:p w14:paraId="62000000">
      <w:pPr>
        <w:ind w:firstLine="567" w:left="-1134" w:right="-110"/>
        <w:jc w:val="both"/>
        <w:rPr>
          <w:sz w:val="26"/>
        </w:rPr>
      </w:pPr>
    </w:p>
    <w:p w14:paraId="63000000">
      <w:pPr>
        <w:ind w:firstLine="567" w:left="-1134" w:right="-110"/>
        <w:jc w:val="both"/>
        <w:rPr>
          <w:sz w:val="26"/>
        </w:rPr>
      </w:pPr>
    </w:p>
    <w:p w14:paraId="64000000">
      <w:pPr>
        <w:ind w:firstLine="567" w:left="-1134" w:right="-110"/>
        <w:jc w:val="both"/>
        <w:rPr>
          <w:sz w:val="26"/>
        </w:rPr>
      </w:pPr>
    </w:p>
    <w:p w14:paraId="65000000">
      <w:pPr>
        <w:ind w:right="-110"/>
        <w:jc w:val="both"/>
        <w:rPr>
          <w:sz w:val="26"/>
        </w:rPr>
      </w:pPr>
    </w:p>
    <w:p w14:paraId="66000000">
      <w:pPr>
        <w:ind w:right="-110"/>
        <w:jc w:val="both"/>
        <w:rPr>
          <w:sz w:val="26"/>
        </w:rPr>
      </w:pPr>
    </w:p>
    <w:p w14:paraId="67000000">
      <w:pPr>
        <w:ind w:firstLine="567" w:left="-1134" w:right="-110"/>
        <w:jc w:val="right"/>
        <w:rPr>
          <w:sz w:val="26"/>
        </w:rPr>
      </w:pPr>
    </w:p>
    <w:p w14:paraId="68000000">
      <w:pPr>
        <w:ind w:firstLine="567" w:left="-1134" w:right="-110"/>
        <w:jc w:val="right"/>
        <w:rPr>
          <w:sz w:val="26"/>
        </w:rPr>
      </w:pPr>
    </w:p>
    <w:p w14:paraId="69000000">
      <w:pPr>
        <w:ind w:firstLine="567" w:left="-1134" w:right="-110"/>
        <w:jc w:val="right"/>
        <w:rPr>
          <w:sz w:val="26"/>
        </w:rPr>
      </w:pPr>
    </w:p>
    <w:p w14:paraId="6A000000">
      <w:pPr>
        <w:ind w:firstLine="567" w:left="-1134" w:right="-110"/>
        <w:jc w:val="right"/>
        <w:rPr>
          <w:sz w:val="26"/>
        </w:rPr>
      </w:pPr>
      <w:r>
        <w:rPr>
          <w:sz w:val="26"/>
        </w:rPr>
        <w:t xml:space="preserve">Приложение 2 </w:t>
      </w:r>
    </w:p>
    <w:p w14:paraId="6B000000">
      <w:pPr>
        <w:ind w:firstLine="567" w:left="-1134" w:right="-110"/>
        <w:jc w:val="right"/>
        <w:rPr>
          <w:sz w:val="26"/>
        </w:rPr>
      </w:pPr>
      <w:r>
        <w:rPr>
          <w:sz w:val="26"/>
        </w:rPr>
        <w:t xml:space="preserve">к Порядку </w:t>
      </w:r>
    </w:p>
    <w:p w14:paraId="6C000000">
      <w:pPr>
        <w:ind w:firstLine="567" w:left="-1134" w:right="-110"/>
        <w:jc w:val="right"/>
        <w:rPr>
          <w:sz w:val="26"/>
        </w:rPr>
      </w:pPr>
      <w:r>
        <w:rPr>
          <w:sz w:val="26"/>
        </w:rPr>
        <w:t xml:space="preserve">организации питания обучающихся </w:t>
      </w:r>
    </w:p>
    <w:p w14:paraId="6D000000">
      <w:pPr>
        <w:ind w:firstLine="567" w:left="-1134" w:right="-110"/>
        <w:jc w:val="right"/>
        <w:rPr>
          <w:sz w:val="26"/>
        </w:rPr>
      </w:pPr>
      <w:r>
        <w:rPr>
          <w:sz w:val="26"/>
        </w:rPr>
        <w:t>в муниципальных общеобразовательных учреждениях</w:t>
      </w:r>
    </w:p>
    <w:p w14:paraId="6E000000">
      <w:pPr>
        <w:ind w:firstLine="567" w:left="-1134" w:right="-110"/>
        <w:jc w:val="right"/>
        <w:rPr>
          <w:sz w:val="26"/>
        </w:rPr>
      </w:pPr>
      <w:r>
        <w:rPr>
          <w:sz w:val="26"/>
        </w:rPr>
        <w:t>Алексеевского муниципального района</w:t>
      </w:r>
    </w:p>
    <w:p w14:paraId="6F000000">
      <w:pPr>
        <w:ind w:firstLine="567" w:left="-1134" w:right="-110"/>
        <w:jc w:val="right"/>
        <w:rPr>
          <w:sz w:val="26"/>
        </w:rPr>
      </w:pPr>
      <w:r>
        <w:rPr>
          <w:sz w:val="26"/>
        </w:rPr>
        <w:t>Волгоградской области</w:t>
      </w:r>
    </w:p>
    <w:p w14:paraId="70000000">
      <w:pPr>
        <w:ind w:firstLine="567" w:left="-1134" w:right="-110"/>
        <w:jc w:val="right"/>
        <w:rPr>
          <w:sz w:val="26"/>
        </w:rPr>
      </w:pPr>
    </w:p>
    <w:p w14:paraId="71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СОГЛАСИЕ</w:t>
      </w:r>
    </w:p>
    <w:p w14:paraId="72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на обработку персональных данных</w:t>
      </w:r>
    </w:p>
    <w:p w14:paraId="73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Я,________________________________________________________________,</w:t>
      </w:r>
    </w:p>
    <w:p w14:paraId="74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(ФИО родителя/законного представителя несовершеннолетнего члена семьи, не  являющегося заявителем)</w:t>
      </w:r>
    </w:p>
    <w:p w14:paraId="75000000">
      <w:pPr>
        <w:ind/>
        <w:jc w:val="both"/>
        <w:rPr>
          <w:color w:val="000000"/>
          <w:sz w:val="26"/>
        </w:rPr>
      </w:pPr>
    </w:p>
    <w:p w14:paraId="76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Зарегистрированный(ая) по адресу:____________________________________________________</w:t>
      </w:r>
    </w:p>
    <w:p w14:paraId="77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__________________________________________________________________________________</w:t>
      </w:r>
    </w:p>
    <w:p w14:paraId="78000000">
      <w:pPr>
        <w:ind/>
        <w:jc w:val="both"/>
        <w:rPr>
          <w:color w:val="000000"/>
          <w:sz w:val="26"/>
        </w:rPr>
      </w:pPr>
    </w:p>
    <w:p w14:paraId="79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Документ, удостоверяющий личность</w:t>
      </w:r>
    </w:p>
    <w:p w14:paraId="7A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__________________________________________________________________</w:t>
      </w:r>
    </w:p>
    <w:p w14:paraId="7B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(вид документа, серия и номер, кем и когда выдан),</w:t>
      </w:r>
    </w:p>
    <w:p w14:paraId="7C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Даю согласие в соответствии с Федеральным законом от 27 июля 2006 г. № 152-ФЗ "О персональных данных", муниципальной общеобразовательной организации ________________________________</w:t>
      </w:r>
    </w:p>
    <w:p w14:paraId="7D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___________________________________________________________________________________</w:t>
      </w:r>
    </w:p>
    <w:p w14:paraId="7E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на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питания, не менее одного раза в день, моему сыну (моей дочери) ______________________________</w:t>
      </w:r>
    </w:p>
    <w:p w14:paraId="7F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____________________________________________________________________________________</w:t>
      </w:r>
    </w:p>
    <w:p w14:paraId="80000000">
      <w:pPr>
        <w:ind/>
        <w:jc w:val="center"/>
        <w:rPr>
          <w:color w:val="000000"/>
          <w:sz w:val="26"/>
        </w:rPr>
      </w:pPr>
      <w:r>
        <w:rPr>
          <w:color w:val="000000"/>
          <w:sz w:val="26"/>
        </w:rPr>
        <w:t>Фамилия, имя, отчество (при  наличии), дата рождения</w:t>
      </w:r>
    </w:p>
    <w:p w14:paraId="81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обучающемуся____________класса.</w:t>
      </w:r>
    </w:p>
    <w:p w14:paraId="82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ab/>
      </w:r>
      <w:r>
        <w:rPr>
          <w:color w:val="000000"/>
          <w:sz w:val="26"/>
        </w:rPr>
        <w:t>Согласие даётся на обработку следующих персональных данных: фамилия, имя, отчество, дата рождения, место рождения, адрес проживания, адрес постоянной регистрации, серия и номер документа, удостоверяющего личность, кем и когда он выдан, номер телефона.</w:t>
      </w:r>
    </w:p>
    <w:p w14:paraId="83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ab/>
      </w:r>
      <w:r>
        <w:rPr>
          <w:color w:val="000000"/>
          <w:sz w:val="26"/>
        </w:rPr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использования автоматизации обработку моих персональных данных, а именно: сбор, запись, систематизацию, хранение, накопление, уточнение, извлечение, использование, обезличивание, блокирование, удаление, уничтожение.</w:t>
      </w:r>
    </w:p>
    <w:p w14:paraId="84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ab/>
      </w:r>
      <w:r>
        <w:rPr>
          <w:color w:val="000000"/>
          <w:sz w:val="26"/>
        </w:rPr>
        <w:t>Настоящим признаю и подтверждаю, что в случае если достижения указанной выше цели необходимо передать персональные данные третьему лицу, муниципальная общеобразовательная организация вправе в необходимом объёме частично либо полностью передавать персональные данные таким третьим лицам.</w:t>
      </w:r>
    </w:p>
    <w:p w14:paraId="85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ab/>
      </w:r>
      <w:r>
        <w:rPr>
          <w:color w:val="000000"/>
          <w:sz w:val="26"/>
        </w:rPr>
        <w:t>Настоящее согласие даётся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14:paraId="86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ab/>
      </w:r>
      <w:r>
        <w:rPr>
          <w:color w:val="000000"/>
          <w:sz w:val="26"/>
        </w:rPr>
        <w:t>Я 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под расписку представителю муниципальной общеобразовательной организации.</w:t>
      </w:r>
    </w:p>
    <w:p w14:paraId="87000000">
      <w:pPr>
        <w:ind/>
        <w:jc w:val="both"/>
        <w:rPr>
          <w:color w:val="000000"/>
          <w:sz w:val="26"/>
        </w:rPr>
      </w:pPr>
    </w:p>
    <w:p w14:paraId="88000000">
      <w:pPr>
        <w:ind/>
        <w:jc w:val="both"/>
        <w:rPr>
          <w:color w:val="000000"/>
          <w:sz w:val="26"/>
        </w:rPr>
      </w:pPr>
    </w:p>
    <w:p w14:paraId="89000000">
      <w:pPr>
        <w:ind/>
        <w:jc w:val="both"/>
        <w:rPr>
          <w:color w:val="000000"/>
          <w:sz w:val="26"/>
        </w:rPr>
      </w:pPr>
    </w:p>
    <w:p w14:paraId="8A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>"</w:t>
      </w:r>
      <w:r>
        <w:rPr>
          <w:color w:val="000000"/>
          <w:sz w:val="26"/>
        </w:rPr>
        <w:t>______"_____________20___г.  __________________/ _____________________________________/</w:t>
      </w:r>
    </w:p>
    <w:p w14:paraId="8B000000">
      <w:pPr>
        <w:ind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                                   </w:t>
      </w:r>
      <w:r>
        <w:rPr>
          <w:color w:val="000000"/>
          <w:sz w:val="26"/>
        </w:rPr>
        <w:t xml:space="preserve">                                       </w:t>
      </w:r>
      <w:r>
        <w:rPr>
          <w:color w:val="000000"/>
          <w:sz w:val="26"/>
        </w:rPr>
        <w:t xml:space="preserve">     </w:t>
      </w:r>
      <w:r>
        <w:rPr>
          <w:color w:val="000000"/>
          <w:sz w:val="26"/>
        </w:rPr>
        <w:t>(подпись заявителя)                                 (расшифровка подписи)</w:t>
      </w:r>
    </w:p>
    <w:p w14:paraId="8C000000">
      <w:pPr>
        <w:ind/>
        <w:jc w:val="both"/>
        <w:rPr>
          <w:color w:val="000000"/>
          <w:sz w:val="28"/>
        </w:rPr>
      </w:pPr>
    </w:p>
    <w:p w14:paraId="8D000000">
      <w:pPr>
        <w:ind w:firstLine="567" w:left="-1134" w:right="-110"/>
        <w:jc w:val="both"/>
      </w:pPr>
    </w:p>
    <w:p w14:paraId="8E000000">
      <w:pPr>
        <w:ind w:firstLine="567" w:left="-1134" w:right="-110"/>
        <w:jc w:val="both"/>
      </w:pPr>
    </w:p>
    <w:p w14:paraId="8F000000">
      <w:pPr>
        <w:ind w:right="-110"/>
      </w:pPr>
    </w:p>
    <w:p w14:paraId="90000000">
      <w:pPr>
        <w:ind w:firstLine="567" w:left="-1134" w:right="-110"/>
        <w:jc w:val="both"/>
      </w:pPr>
    </w:p>
    <w:sectPr>
      <w:headerReference r:id="rId1" w:type="default"/>
      <w:type w:val="continuous"/>
      <w:pgSz w:h="16837" w:orient="portrait" w:w="11905"/>
      <w:pgMar w:bottom="567" w:footer="6" w:gutter="0" w:header="0" w:left="1559" w:right="1276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rPr>
        <w:rStyle w:val="Style_1_ch"/>
        <w:sz w:val="20"/>
      </w:rPr>
      <w:fldChar w:fldCharType="begin"/>
    </w:r>
    <w:r>
      <w:rPr>
        <w:rStyle w:val="Style_1_ch"/>
        <w:sz w:val="20"/>
      </w:rPr>
      <w:instrText xml:space="preserve">PAGE </w:instrText>
    </w:r>
    <w:r>
      <w:rPr>
        <w:rStyle w:val="Style_1_ch"/>
        <w:sz w:val="20"/>
      </w:rPr>
      <w:fldChar w:fldCharType="separate"/>
    </w:r>
    <w:r>
      <w:rPr>
        <w:rStyle w:val="Style_1_ch"/>
        <w:sz w:val="20"/>
      </w:rPr>
      <w:fldChar w:fldCharType="end"/>
    </w:r>
  </w:p>
  <w:p w14:paraId="01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Переменная часть"/>
    <w:basedOn w:val="Style_6"/>
    <w:next w:val="Style_4"/>
    <w:link w:val="Style_5_ch"/>
    <w:rPr>
      <w:sz w:val="20"/>
    </w:rPr>
  </w:style>
  <w:style w:styleId="Style_5_ch" w:type="character">
    <w:name w:val="Переменная часть"/>
    <w:basedOn w:val="Style_6_ch"/>
    <w:link w:val="Style_5"/>
    <w:rPr>
      <w:sz w:val="20"/>
    </w:rPr>
  </w:style>
  <w:style w:styleId="Style_7" w:type="paragraph">
    <w:name w:val="Заголовок №5 + 12 pt"/>
    <w:link w:val="Style_7_ch"/>
    <w:rPr>
      <w:spacing w:val="20"/>
      <w:sz w:val="24"/>
      <w:highlight w:val="white"/>
    </w:rPr>
  </w:style>
  <w:style w:styleId="Style_7_ch" w:type="character">
    <w:name w:val="Заголовок №5 + 12 pt"/>
    <w:link w:val="Style_7"/>
    <w:rPr>
      <w:spacing w:val="20"/>
      <w:sz w:val="24"/>
      <w:highlight w:val="white"/>
    </w:rPr>
  </w:style>
  <w:style w:styleId="Style_8" w:type="paragraph">
    <w:name w:val="toc 2"/>
    <w:next w:val="Style_4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Интерактивный заголовок"/>
    <w:basedOn w:val="Style_10"/>
    <w:next w:val="Style_4"/>
    <w:link w:val="Style_9_ch"/>
    <w:rPr>
      <w:u w:val="single"/>
    </w:rPr>
  </w:style>
  <w:style w:styleId="Style_9_ch" w:type="character">
    <w:name w:val="Интерактивный заголовок"/>
    <w:basedOn w:val="Style_10_ch"/>
    <w:link w:val="Style_9"/>
    <w:rPr>
      <w:u w:val="single"/>
    </w:rPr>
  </w:style>
  <w:style w:styleId="Style_11" w:type="paragraph">
    <w:name w:val="Основной текст (2) + Интервал 4 pt"/>
    <w:link w:val="Style_11_ch"/>
    <w:rPr>
      <w:rFonts w:ascii="Times New Roman" w:hAnsi="Times New Roman"/>
      <w:spacing w:val="80"/>
      <w:sz w:val="26"/>
      <w:highlight w:val="white"/>
    </w:rPr>
  </w:style>
  <w:style w:styleId="Style_11_ch" w:type="character">
    <w:name w:val="Основной текст (2) + Интервал 4 pt"/>
    <w:link w:val="Style_11"/>
    <w:rPr>
      <w:rFonts w:ascii="Times New Roman" w:hAnsi="Times New Roman"/>
      <w:spacing w:val="80"/>
      <w:sz w:val="26"/>
      <w:highlight w:val="white"/>
    </w:rPr>
  </w:style>
  <w:style w:styleId="Style_12" w:type="paragraph">
    <w:name w:val="toc 4"/>
    <w:next w:val="Style_4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Заголовок №1 + 13 pt"/>
    <w:link w:val="Style_13_ch"/>
    <w:rPr>
      <w:rFonts w:ascii="Times New Roman" w:hAnsi="Times New Roman"/>
      <w:b w:val="1"/>
      <w:i w:val="1"/>
      <w:spacing w:val="0"/>
      <w:sz w:val="26"/>
      <w:u w:val="single"/>
    </w:rPr>
  </w:style>
  <w:style w:styleId="Style_13_ch" w:type="character">
    <w:name w:val="Заголовок №1 + 13 pt"/>
    <w:link w:val="Style_13"/>
    <w:rPr>
      <w:rFonts w:ascii="Times New Roman" w:hAnsi="Times New Roman"/>
      <w:b w:val="1"/>
      <w:i w:val="1"/>
      <w:spacing w:val="0"/>
      <w:sz w:val="26"/>
      <w:u w:val="single"/>
    </w:rPr>
  </w:style>
  <w:style w:styleId="Style_14" w:type="paragraph">
    <w:name w:val="Найденные слова"/>
    <w:basedOn w:val="Style_15"/>
    <w:link w:val="Style_14_ch"/>
  </w:style>
  <w:style w:styleId="Style_14_ch" w:type="character">
    <w:name w:val="Найденные слова"/>
    <w:basedOn w:val="Style_15_ch"/>
    <w:link w:val="Style_14"/>
  </w:style>
  <w:style w:styleId="Style_16" w:type="paragraph">
    <w:name w:val="toc 6"/>
    <w:next w:val="Style_4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Body Text Indent 2"/>
    <w:basedOn w:val="Style_4"/>
    <w:link w:val="Style_17_ch"/>
    <w:pPr>
      <w:ind w:firstLine="720" w:left="0"/>
    </w:pPr>
    <w:rPr>
      <w:sz w:val="26"/>
    </w:rPr>
  </w:style>
  <w:style w:styleId="Style_17_ch" w:type="character">
    <w:name w:val="Body Text Indent 2"/>
    <w:basedOn w:val="Style_4_ch"/>
    <w:link w:val="Style_17"/>
    <w:rPr>
      <w:sz w:val="26"/>
    </w:rPr>
  </w:style>
  <w:style w:styleId="Style_18" w:type="paragraph">
    <w:name w:val="toc 7"/>
    <w:next w:val="Style_4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Интерфейс"/>
    <w:basedOn w:val="Style_4"/>
    <w:next w:val="Style_4"/>
    <w:link w:val="Style_19_ch"/>
    <w:pPr>
      <w:widowControl w:val="0"/>
      <w:ind w:firstLine="720" w:left="0"/>
      <w:jc w:val="both"/>
    </w:pPr>
    <w:rPr>
      <w:rFonts w:ascii="Arial" w:hAnsi="Arial"/>
      <w:color w:val="ECE9D8"/>
      <w:sz w:val="22"/>
    </w:rPr>
  </w:style>
  <w:style w:styleId="Style_19_ch" w:type="character">
    <w:name w:val="Интерфейс"/>
    <w:basedOn w:val="Style_4_ch"/>
    <w:link w:val="Style_19"/>
    <w:rPr>
      <w:rFonts w:ascii="Arial" w:hAnsi="Arial"/>
      <w:color w:val="ECE9D8"/>
      <w:sz w:val="22"/>
    </w:rPr>
  </w:style>
  <w:style w:styleId="Style_20" w:type="paragraph">
    <w:name w:val="Plain Text"/>
    <w:basedOn w:val="Style_4"/>
    <w:link w:val="Style_20_ch"/>
    <w:rPr>
      <w:rFonts w:ascii="Courier New" w:hAnsi="Courier New"/>
      <w:sz w:val="20"/>
    </w:rPr>
  </w:style>
  <w:style w:styleId="Style_20_ch" w:type="character">
    <w:name w:val="Plain Text"/>
    <w:basedOn w:val="Style_4_ch"/>
    <w:link w:val="Style_20"/>
    <w:rPr>
      <w:rFonts w:ascii="Courier New" w:hAnsi="Courier New"/>
      <w:sz w:val="20"/>
    </w:rPr>
  </w:style>
  <w:style w:styleId="Style_21" w:type="paragraph">
    <w:name w:val="Текст (лев. подпись)"/>
    <w:basedOn w:val="Style_4"/>
    <w:next w:val="Style_4"/>
    <w:link w:val="Style_21_ch"/>
    <w:pPr>
      <w:widowControl w:val="0"/>
      <w:ind/>
    </w:pPr>
    <w:rPr>
      <w:rFonts w:ascii="Arial" w:hAnsi="Arial"/>
    </w:rPr>
  </w:style>
  <w:style w:styleId="Style_21_ch" w:type="character">
    <w:name w:val="Текст (лев. подпись)"/>
    <w:basedOn w:val="Style_4_ch"/>
    <w:link w:val="Style_21"/>
    <w:rPr>
      <w:rFonts w:ascii="Arial" w:hAnsi="Arial"/>
    </w:rPr>
  </w:style>
  <w:style w:styleId="Style_22" w:type="paragraph">
    <w:name w:val="Body Text"/>
    <w:basedOn w:val="Style_4"/>
    <w:link w:val="Style_22_ch"/>
    <w:pPr>
      <w:spacing w:after="120"/>
      <w:ind/>
    </w:pPr>
  </w:style>
  <w:style w:styleId="Style_22_ch" w:type="character">
    <w:name w:val="Body Text"/>
    <w:basedOn w:val="Style_4_ch"/>
    <w:link w:val="Style_22"/>
  </w:style>
  <w:style w:styleId="Style_23" w:type="paragraph">
    <w:name w:val="Заголовок №2"/>
    <w:basedOn w:val="Style_4"/>
    <w:link w:val="Style_23_ch"/>
    <w:pPr>
      <w:spacing w:after="300" w:line="0" w:lineRule="atLeast"/>
      <w:ind/>
      <w:outlineLvl w:val="1"/>
    </w:pPr>
    <w:rPr>
      <w:sz w:val="42"/>
    </w:rPr>
  </w:style>
  <w:style w:styleId="Style_23_ch" w:type="character">
    <w:name w:val="Заголовок №2"/>
    <w:basedOn w:val="Style_4_ch"/>
    <w:link w:val="Style_23"/>
    <w:rPr>
      <w:sz w:val="42"/>
    </w:rPr>
  </w:style>
  <w:style w:styleId="Style_24" w:type="paragraph">
    <w:name w:val="Стиль"/>
    <w:link w:val="Style_24_ch"/>
    <w:pPr>
      <w:widowControl w:val="0"/>
      <w:ind/>
    </w:pPr>
    <w:rPr>
      <w:sz w:val="24"/>
    </w:rPr>
  </w:style>
  <w:style w:styleId="Style_24_ch" w:type="character">
    <w:name w:val="Стиль"/>
    <w:link w:val="Style_24"/>
    <w:rPr>
      <w:sz w:val="24"/>
    </w:rPr>
  </w:style>
  <w:style w:styleId="Style_25" w:type="paragraph">
    <w:name w:val="heading 3"/>
    <w:basedOn w:val="Style_26"/>
    <w:next w:val="Style_4"/>
    <w:link w:val="Style_25_ch"/>
    <w:uiPriority w:val="9"/>
    <w:qFormat/>
    <w:pPr>
      <w:ind/>
      <w:outlineLvl w:val="2"/>
    </w:pPr>
  </w:style>
  <w:style w:styleId="Style_25_ch" w:type="character">
    <w:name w:val="heading 3"/>
    <w:basedOn w:val="Style_26_ch"/>
    <w:link w:val="Style_25"/>
  </w:style>
  <w:style w:styleId="Style_27" w:type="paragraph">
    <w:name w:val="Моноширинный"/>
    <w:basedOn w:val="Style_4"/>
    <w:next w:val="Style_4"/>
    <w:link w:val="Style_27_ch"/>
    <w:pPr>
      <w:widowControl w:val="0"/>
      <w:ind/>
      <w:jc w:val="both"/>
    </w:pPr>
    <w:rPr>
      <w:rFonts w:ascii="Courier New" w:hAnsi="Courier New"/>
    </w:rPr>
  </w:style>
  <w:style w:styleId="Style_27_ch" w:type="character">
    <w:name w:val="Моноширинный"/>
    <w:basedOn w:val="Style_4_ch"/>
    <w:link w:val="Style_27"/>
    <w:rPr>
      <w:rFonts w:ascii="Courier New" w:hAnsi="Courier New"/>
    </w:rPr>
  </w:style>
  <w:style w:styleId="Style_28" w:type="paragraph">
    <w:name w:val="Подпись к картинке"/>
    <w:basedOn w:val="Style_4"/>
    <w:link w:val="Style_28_ch"/>
    <w:pPr>
      <w:spacing w:line="317" w:lineRule="exact"/>
      <w:ind/>
      <w:jc w:val="both"/>
    </w:pPr>
    <w:rPr>
      <w:sz w:val="27"/>
    </w:rPr>
  </w:style>
  <w:style w:styleId="Style_28_ch" w:type="character">
    <w:name w:val="Подпись к картинке"/>
    <w:basedOn w:val="Style_4_ch"/>
    <w:link w:val="Style_28"/>
    <w:rPr>
      <w:sz w:val="27"/>
    </w:rPr>
  </w:style>
  <w:style w:styleId="Style_29" w:type="paragraph">
    <w:name w:val="Колонтитул (правый)"/>
    <w:basedOn w:val="Style_30"/>
    <w:next w:val="Style_4"/>
    <w:link w:val="Style_29_ch"/>
    <w:rPr>
      <w:sz w:val="16"/>
    </w:rPr>
  </w:style>
  <w:style w:styleId="Style_29_ch" w:type="character">
    <w:name w:val="Колонтитул (правый)"/>
    <w:basedOn w:val="Style_30_ch"/>
    <w:link w:val="Style_29"/>
    <w:rPr>
      <w:sz w:val="16"/>
    </w:rPr>
  </w:style>
  <w:style w:styleId="Style_31" w:type="paragraph">
    <w:name w:val="Основной текст4"/>
    <w:basedOn w:val="Style_4"/>
    <w:link w:val="Style_31_ch"/>
    <w:pPr>
      <w:spacing w:after="660" w:before="360" w:line="0" w:lineRule="atLeast"/>
      <w:ind/>
    </w:pPr>
    <w:rPr>
      <w:sz w:val="27"/>
    </w:rPr>
  </w:style>
  <w:style w:styleId="Style_31_ch" w:type="character">
    <w:name w:val="Основной текст4"/>
    <w:basedOn w:val="Style_4_ch"/>
    <w:link w:val="Style_31"/>
    <w:rPr>
      <w:sz w:val="27"/>
    </w:rPr>
  </w:style>
  <w:style w:styleId="Style_32" w:type="paragraph">
    <w:name w:val="Основной текст (9)"/>
    <w:basedOn w:val="Style_4"/>
    <w:link w:val="Style_32_ch"/>
    <w:pPr>
      <w:spacing w:before="420" w:line="0" w:lineRule="atLeast"/>
      <w:ind/>
      <w:jc w:val="both"/>
    </w:pPr>
    <w:rPr>
      <w:sz w:val="21"/>
    </w:rPr>
  </w:style>
  <w:style w:styleId="Style_32_ch" w:type="character">
    <w:name w:val="Основной текст (9)"/>
    <w:basedOn w:val="Style_4_ch"/>
    <w:link w:val="Style_32"/>
    <w:rPr>
      <w:sz w:val="21"/>
    </w:rPr>
  </w:style>
  <w:style w:styleId="Style_33" w:type="paragraph">
    <w:name w:val="Информация об изменениях документа"/>
    <w:basedOn w:val="Style_34"/>
    <w:next w:val="Style_4"/>
    <w:link w:val="Style_33_ch"/>
  </w:style>
  <w:style w:styleId="Style_33_ch" w:type="character">
    <w:name w:val="Информация об изменениях документа"/>
    <w:basedOn w:val="Style_34_ch"/>
    <w:link w:val="Style_33"/>
  </w:style>
  <w:style w:styleId="Style_35" w:type="paragraph">
    <w:name w:val="ConsPlusTitle"/>
    <w:link w:val="Style_35_ch"/>
    <w:pPr>
      <w:widowControl w:val="0"/>
      <w:ind/>
    </w:pPr>
    <w:rPr>
      <w:rFonts w:ascii="Calibri" w:hAnsi="Calibri"/>
      <w:b w:val="1"/>
      <w:sz w:val="22"/>
    </w:rPr>
  </w:style>
  <w:style w:styleId="Style_35_ch" w:type="character">
    <w:name w:val="ConsPlusTitle"/>
    <w:link w:val="Style_35"/>
    <w:rPr>
      <w:rFonts w:ascii="Calibri" w:hAnsi="Calibri"/>
      <w:b w:val="1"/>
      <w:sz w:val="22"/>
    </w:rPr>
  </w:style>
  <w:style w:styleId="Style_36" w:type="paragraph">
    <w:name w:val="Сравнение редакций. Добавленный фрагмент"/>
    <w:link w:val="Style_36_ch"/>
    <w:rPr>
      <w:b w:val="1"/>
      <w:color w:val="0000FF"/>
    </w:rPr>
  </w:style>
  <w:style w:styleId="Style_36_ch" w:type="character">
    <w:name w:val="Сравнение редакций. Добавленный фрагмент"/>
    <w:link w:val="Style_36"/>
    <w:rPr>
      <w:b w:val="1"/>
      <w:color w:val="0000FF"/>
    </w:rPr>
  </w:style>
  <w:style w:styleId="Style_34" w:type="paragraph">
    <w:name w:val="Комментарий"/>
    <w:basedOn w:val="Style_4"/>
    <w:next w:val="Style_4"/>
    <w:link w:val="Style_34_ch"/>
    <w:pPr>
      <w:widowControl w:val="0"/>
      <w:ind w:firstLine="0" w:left="170"/>
      <w:jc w:val="both"/>
    </w:pPr>
    <w:rPr>
      <w:rFonts w:ascii="Arial" w:hAnsi="Arial"/>
      <w:i w:val="1"/>
      <w:color w:val="800080"/>
    </w:rPr>
  </w:style>
  <w:style w:styleId="Style_34_ch" w:type="character">
    <w:name w:val="Комментарий"/>
    <w:basedOn w:val="Style_4_ch"/>
    <w:link w:val="Style_34"/>
    <w:rPr>
      <w:rFonts w:ascii="Arial" w:hAnsi="Arial"/>
      <w:i w:val="1"/>
      <w:color w:val="800080"/>
    </w:rPr>
  </w:style>
  <w:style w:styleId="Style_37" w:type="paragraph">
    <w:name w:val="consnormal"/>
    <w:basedOn w:val="Style_4"/>
    <w:link w:val="Style_37_ch"/>
    <w:pPr>
      <w:spacing w:afterAutospacing="on" w:beforeAutospacing="on"/>
      <w:ind/>
    </w:pPr>
  </w:style>
  <w:style w:styleId="Style_37_ch" w:type="character">
    <w:name w:val="consnormal"/>
    <w:basedOn w:val="Style_4_ch"/>
    <w:link w:val="Style_37"/>
  </w:style>
  <w:style w:styleId="Style_38" w:type="paragraph">
    <w:name w:val="Основной текст3"/>
    <w:link w:val="Style_38_ch"/>
    <w:rPr>
      <w:sz w:val="27"/>
      <w:highlight w:val="white"/>
    </w:rPr>
  </w:style>
  <w:style w:styleId="Style_38_ch" w:type="character">
    <w:name w:val="Основной текст3"/>
    <w:link w:val="Style_38"/>
    <w:rPr>
      <w:sz w:val="27"/>
      <w:highlight w:val="white"/>
    </w:rPr>
  </w:style>
  <w:style w:styleId="Style_39" w:type="paragraph">
    <w:name w:val="No Spacing"/>
    <w:link w:val="Style_39_ch"/>
    <w:rPr>
      <w:rFonts w:ascii="Calibri" w:hAnsi="Calibri"/>
      <w:sz w:val="22"/>
    </w:rPr>
  </w:style>
  <w:style w:styleId="Style_39_ch" w:type="character">
    <w:name w:val="No Spacing"/>
    <w:link w:val="Style_39"/>
    <w:rPr>
      <w:rFonts w:ascii="Calibri" w:hAnsi="Calibri"/>
      <w:sz w:val="22"/>
    </w:rPr>
  </w:style>
  <w:style w:styleId="Style_40" w:type="paragraph">
    <w:name w:val="Нормальный (таблица)"/>
    <w:basedOn w:val="Style_4"/>
    <w:next w:val="Style_4"/>
    <w:link w:val="Style_40_ch"/>
    <w:pPr>
      <w:widowControl w:val="0"/>
      <w:ind/>
      <w:jc w:val="both"/>
    </w:pPr>
    <w:rPr>
      <w:rFonts w:ascii="Arial" w:hAnsi="Arial"/>
    </w:rPr>
  </w:style>
  <w:style w:styleId="Style_40_ch" w:type="character">
    <w:name w:val="Нормальный (таблица)"/>
    <w:basedOn w:val="Style_4_ch"/>
    <w:link w:val="Style_40"/>
    <w:rPr>
      <w:rFonts w:ascii="Arial" w:hAnsi="Arial"/>
    </w:rPr>
  </w:style>
  <w:style w:styleId="Style_41" w:type="paragraph">
    <w:name w:val="Основной текст1"/>
    <w:basedOn w:val="Style_4"/>
    <w:link w:val="Style_41_ch"/>
    <w:pPr>
      <w:spacing w:line="0" w:lineRule="atLeast"/>
      <w:ind/>
      <w:jc w:val="right"/>
    </w:pPr>
    <w:rPr>
      <w:sz w:val="25"/>
      <w:highlight w:val="white"/>
    </w:rPr>
  </w:style>
  <w:style w:styleId="Style_41_ch" w:type="character">
    <w:name w:val="Основной текст1"/>
    <w:basedOn w:val="Style_4_ch"/>
    <w:link w:val="Style_41"/>
    <w:rPr>
      <w:sz w:val="25"/>
      <w:highlight w:val="white"/>
    </w:rPr>
  </w:style>
  <w:style w:styleId="Style_42" w:type="paragraph">
    <w:name w:val="Не вступил в силу"/>
    <w:link w:val="Style_42_ch"/>
    <w:rPr>
      <w:b w:val="1"/>
      <w:color w:val="008080"/>
    </w:rPr>
  </w:style>
  <w:style w:styleId="Style_42_ch" w:type="character">
    <w:name w:val="Не вступил в силу"/>
    <w:link w:val="Style_42"/>
    <w:rPr>
      <w:b w:val="1"/>
      <w:color w:val="008080"/>
    </w:rPr>
  </w:style>
  <w:style w:styleId="Style_43" w:type="paragraph">
    <w:name w:val="Колонтитул (левый)"/>
    <w:basedOn w:val="Style_21"/>
    <w:next w:val="Style_4"/>
    <w:link w:val="Style_43_ch"/>
    <w:rPr>
      <w:sz w:val="16"/>
    </w:rPr>
  </w:style>
  <w:style w:styleId="Style_43_ch" w:type="character">
    <w:name w:val="Колонтитул (левый)"/>
    <w:basedOn w:val="Style_21_ch"/>
    <w:link w:val="Style_43"/>
    <w:rPr>
      <w:sz w:val="16"/>
    </w:rPr>
  </w:style>
  <w:style w:styleId="Style_44" w:type="paragraph">
    <w:name w:val="apple-style-span"/>
    <w:link w:val="Style_44_ch"/>
  </w:style>
  <w:style w:styleId="Style_44_ch" w:type="character">
    <w:name w:val="apple-style-span"/>
    <w:link w:val="Style_44"/>
  </w:style>
  <w:style w:styleId="Style_45" w:type="paragraph">
    <w:name w:val="Заголовок №1"/>
    <w:basedOn w:val="Style_4"/>
    <w:link w:val="Style_45_ch"/>
    <w:pPr>
      <w:spacing w:before="720" w:line="0" w:lineRule="atLeast"/>
      <w:ind/>
      <w:jc w:val="both"/>
      <w:outlineLvl w:val="0"/>
    </w:pPr>
    <w:rPr>
      <w:rFonts w:ascii="Consolas" w:hAnsi="Consolas"/>
      <w:spacing w:val="10"/>
      <w:sz w:val="31"/>
    </w:rPr>
  </w:style>
  <w:style w:styleId="Style_45_ch" w:type="character">
    <w:name w:val="Заголовок №1"/>
    <w:basedOn w:val="Style_4_ch"/>
    <w:link w:val="Style_45"/>
    <w:rPr>
      <w:rFonts w:ascii="Consolas" w:hAnsi="Consolas"/>
      <w:spacing w:val="10"/>
      <w:sz w:val="31"/>
    </w:rPr>
  </w:style>
  <w:style w:styleId="Style_46" w:type="paragraph">
    <w:name w:val="Основной текст + 12 pt"/>
    <w:link w:val="Style_46_ch"/>
    <w:rPr>
      <w:rFonts w:ascii="Times New Roman" w:hAnsi="Times New Roman"/>
      <w:spacing w:val="0"/>
      <w:sz w:val="24"/>
    </w:rPr>
  </w:style>
  <w:style w:styleId="Style_46_ch" w:type="character">
    <w:name w:val="Основной текст + 12 pt"/>
    <w:link w:val="Style_46"/>
    <w:rPr>
      <w:rFonts w:ascii="Times New Roman" w:hAnsi="Times New Roman"/>
      <w:spacing w:val="0"/>
      <w:sz w:val="24"/>
    </w:rPr>
  </w:style>
  <w:style w:styleId="Style_47" w:type="paragraph">
    <w:name w:val="Продолжение ссылки"/>
    <w:basedOn w:val="Style_48"/>
    <w:link w:val="Style_47_ch"/>
  </w:style>
  <w:style w:styleId="Style_47_ch" w:type="character">
    <w:name w:val="Продолжение ссылки"/>
    <w:basedOn w:val="Style_48_ch"/>
    <w:link w:val="Style_47"/>
  </w:style>
  <w:style w:styleId="Style_49" w:type="paragraph">
    <w:name w:val="toc 3"/>
    <w:next w:val="Style_4"/>
    <w:link w:val="Style_4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49_ch" w:type="character">
    <w:name w:val="toc 3"/>
    <w:link w:val="Style_49"/>
    <w:rPr>
      <w:rFonts w:ascii="XO Thames" w:hAnsi="XO Thames"/>
      <w:sz w:val="28"/>
    </w:rPr>
  </w:style>
  <w:style w:styleId="Style_50" w:type="paragraph">
    <w:name w:val="Balloon Text"/>
    <w:basedOn w:val="Style_4"/>
    <w:link w:val="Style_50_ch"/>
    <w:rPr>
      <w:rFonts w:ascii="Tahoma" w:hAnsi="Tahoma"/>
      <w:sz w:val="16"/>
    </w:rPr>
  </w:style>
  <w:style w:styleId="Style_50_ch" w:type="character">
    <w:name w:val="Balloon Text"/>
    <w:basedOn w:val="Style_4_ch"/>
    <w:link w:val="Style_50"/>
    <w:rPr>
      <w:rFonts w:ascii="Tahoma" w:hAnsi="Tahoma"/>
      <w:sz w:val="16"/>
    </w:rPr>
  </w:style>
  <w:style w:styleId="Style_51" w:type="paragraph">
    <w:name w:val="Утратил силу"/>
    <w:link w:val="Style_51_ch"/>
    <w:rPr>
      <w:b w:val="1"/>
      <w:strike w:val="1"/>
      <w:color w:val="808000"/>
    </w:rPr>
  </w:style>
  <w:style w:styleId="Style_51_ch" w:type="character">
    <w:name w:val="Утратил силу"/>
    <w:link w:val="Style_51"/>
    <w:rPr>
      <w:b w:val="1"/>
      <w:strike w:val="1"/>
      <w:color w:val="808000"/>
    </w:rPr>
  </w:style>
  <w:style w:styleId="Style_52" w:type="paragraph">
    <w:name w:val="Текст в таблице"/>
    <w:basedOn w:val="Style_40"/>
    <w:next w:val="Style_4"/>
    <w:link w:val="Style_52_ch"/>
    <w:pPr>
      <w:ind w:firstLine="500" w:left="0"/>
    </w:pPr>
  </w:style>
  <w:style w:styleId="Style_52_ch" w:type="character">
    <w:name w:val="Текст в таблице"/>
    <w:basedOn w:val="Style_40_ch"/>
    <w:link w:val="Style_52"/>
  </w:style>
  <w:style w:styleId="Style_53" w:type="paragraph">
    <w:name w:val="Заголовок статьи"/>
    <w:basedOn w:val="Style_4"/>
    <w:next w:val="Style_4"/>
    <w:link w:val="Style_53_ch"/>
    <w:pPr>
      <w:widowControl w:val="0"/>
      <w:ind w:hanging="892" w:left="1612"/>
      <w:jc w:val="both"/>
    </w:pPr>
    <w:rPr>
      <w:rFonts w:ascii="Arial" w:hAnsi="Arial"/>
    </w:rPr>
  </w:style>
  <w:style w:styleId="Style_53_ch" w:type="character">
    <w:name w:val="Заголовок статьи"/>
    <w:basedOn w:val="Style_4_ch"/>
    <w:link w:val="Style_53"/>
    <w:rPr>
      <w:rFonts w:ascii="Arial" w:hAnsi="Arial"/>
    </w:rPr>
  </w:style>
  <w:style w:styleId="Style_54" w:type="paragraph">
    <w:name w:val="pro-list20"/>
    <w:basedOn w:val="Style_4"/>
    <w:link w:val="Style_54_ch"/>
    <w:pPr>
      <w:spacing w:afterAutospacing="on" w:beforeAutospacing="on"/>
      <w:ind/>
    </w:pPr>
  </w:style>
  <w:style w:styleId="Style_54_ch" w:type="character">
    <w:name w:val="pro-list20"/>
    <w:basedOn w:val="Style_4_ch"/>
    <w:link w:val="Style_54"/>
  </w:style>
  <w:style w:styleId="Style_1" w:type="paragraph">
    <w:name w:val="page number"/>
    <w:basedOn w:val="Style_55"/>
    <w:link w:val="Style_1_ch"/>
  </w:style>
  <w:style w:styleId="Style_1_ch" w:type="character">
    <w:name w:val="page number"/>
    <w:basedOn w:val="Style_55_ch"/>
    <w:link w:val="Style_1"/>
  </w:style>
  <w:style w:styleId="Style_56" w:type="paragraph">
    <w:name w:val="heading 5"/>
    <w:next w:val="Style_4"/>
    <w:link w:val="Style_5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56_ch" w:type="character">
    <w:name w:val="heading 5"/>
    <w:link w:val="Style_56"/>
    <w:rPr>
      <w:rFonts w:ascii="XO Thames" w:hAnsi="XO Thames"/>
      <w:b w:val="1"/>
      <w:sz w:val="22"/>
    </w:rPr>
  </w:style>
  <w:style w:styleId="Style_57" w:type="paragraph">
    <w:name w:val="FollowedHyperlink"/>
    <w:link w:val="Style_57_ch"/>
    <w:rPr>
      <w:color w:val="800080"/>
      <w:u w:val="single"/>
    </w:rPr>
  </w:style>
  <w:style w:styleId="Style_57_ch" w:type="character">
    <w:name w:val="FollowedHyperlink"/>
    <w:link w:val="Style_57"/>
    <w:rPr>
      <w:color w:val="800080"/>
      <w:u w:val="single"/>
    </w:rPr>
  </w:style>
  <w:style w:styleId="Style_58" w:type="paragraph">
    <w:name w:val="Заголовок №5"/>
    <w:basedOn w:val="Style_4"/>
    <w:link w:val="Style_58_ch"/>
    <w:pPr>
      <w:spacing w:before="1200" w:line="0" w:lineRule="atLeast"/>
      <w:ind/>
      <w:outlineLvl w:val="4"/>
    </w:pPr>
    <w:rPr>
      <w:sz w:val="27"/>
    </w:rPr>
  </w:style>
  <w:style w:styleId="Style_58_ch" w:type="character">
    <w:name w:val="Заголовок №5"/>
    <w:basedOn w:val="Style_4_ch"/>
    <w:link w:val="Style_58"/>
    <w:rPr>
      <w:sz w:val="27"/>
    </w:rPr>
  </w:style>
  <w:style w:styleId="Style_59" w:type="paragraph">
    <w:name w:val="Заголовок №11"/>
    <w:basedOn w:val="Style_4"/>
    <w:link w:val="Style_59_ch"/>
    <w:pPr>
      <w:spacing w:after="300" w:line="302" w:lineRule="exact"/>
      <w:ind w:firstLine="900" w:left="0"/>
      <w:jc w:val="both"/>
      <w:outlineLvl w:val="0"/>
    </w:pPr>
    <w:rPr>
      <w:sz w:val="27"/>
    </w:rPr>
  </w:style>
  <w:style w:styleId="Style_59_ch" w:type="character">
    <w:name w:val="Заголовок №11"/>
    <w:basedOn w:val="Style_4_ch"/>
    <w:link w:val="Style_59"/>
    <w:rPr>
      <w:sz w:val="27"/>
    </w:rPr>
  </w:style>
  <w:style w:styleId="Style_60" w:type="paragraph">
    <w:name w:val="heading 1"/>
    <w:basedOn w:val="Style_4"/>
    <w:next w:val="Style_4"/>
    <w:link w:val="Style_60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60_ch" w:type="character">
    <w:name w:val="heading 1"/>
    <w:basedOn w:val="Style_4_ch"/>
    <w:link w:val="Style_60"/>
    <w:rPr>
      <w:rFonts w:ascii="Arial" w:hAnsi="Arial"/>
      <w:b w:val="1"/>
      <w:color w:val="000080"/>
    </w:rPr>
  </w:style>
  <w:style w:styleId="Style_61" w:type="paragraph">
    <w:name w:val="Основной текст (7)"/>
    <w:basedOn w:val="Style_4"/>
    <w:link w:val="Style_61_ch"/>
    <w:pPr>
      <w:spacing w:before="240" w:line="0" w:lineRule="atLeast"/>
      <w:ind/>
      <w:jc w:val="both"/>
    </w:pPr>
    <w:rPr>
      <w:sz w:val="20"/>
    </w:rPr>
  </w:style>
  <w:style w:styleId="Style_61_ch" w:type="character">
    <w:name w:val="Основной текст (7)"/>
    <w:basedOn w:val="Style_4_ch"/>
    <w:link w:val="Style_61"/>
    <w:rPr>
      <w:sz w:val="20"/>
    </w:rPr>
  </w:style>
  <w:style w:styleId="Style_48" w:type="paragraph">
    <w:name w:val="Гипертекстовая ссылка"/>
    <w:link w:val="Style_48_ch"/>
    <w:rPr>
      <w:b w:val="1"/>
      <w:color w:val="008000"/>
    </w:rPr>
  </w:style>
  <w:style w:styleId="Style_48_ch" w:type="character">
    <w:name w:val="Гипертекстовая ссылка"/>
    <w:link w:val="Style_48"/>
    <w:rPr>
      <w:b w:val="1"/>
      <w:color w:val="008000"/>
    </w:rPr>
  </w:style>
  <w:style w:styleId="Style_62" w:type="paragraph">
    <w:name w:val="text3cl"/>
    <w:basedOn w:val="Style_4"/>
    <w:link w:val="Style_62_ch"/>
    <w:pPr>
      <w:spacing w:afterAutospacing="on" w:beforeAutospacing="on"/>
      <w:ind/>
    </w:pPr>
  </w:style>
  <w:style w:styleId="Style_62_ch" w:type="character">
    <w:name w:val="text3cl"/>
    <w:basedOn w:val="Style_4_ch"/>
    <w:link w:val="Style_62"/>
  </w:style>
  <w:style w:styleId="Style_63" w:type="paragraph">
    <w:name w:val="Комментарий пользователя"/>
    <w:basedOn w:val="Style_34"/>
    <w:next w:val="Style_4"/>
    <w:link w:val="Style_63_ch"/>
    <w:pPr>
      <w:ind/>
      <w:jc w:val="left"/>
    </w:pPr>
    <w:rPr>
      <w:color w:val="000080"/>
    </w:rPr>
  </w:style>
  <w:style w:styleId="Style_63_ch" w:type="character">
    <w:name w:val="Комментарий пользователя"/>
    <w:basedOn w:val="Style_34_ch"/>
    <w:link w:val="Style_63"/>
    <w:rPr>
      <w:color w:val="000080"/>
    </w:rPr>
  </w:style>
  <w:style w:styleId="Style_64" w:type="paragraph">
    <w:name w:val="Основной текст + Интервал 3 pt"/>
    <w:link w:val="Style_64_ch"/>
    <w:rPr>
      <w:rFonts w:ascii="Times New Roman" w:hAnsi="Times New Roman"/>
      <w:spacing w:val="70"/>
      <w:sz w:val="25"/>
    </w:rPr>
  </w:style>
  <w:style w:styleId="Style_64_ch" w:type="character">
    <w:name w:val="Основной текст + Интервал 3 pt"/>
    <w:link w:val="Style_64"/>
    <w:rPr>
      <w:rFonts w:ascii="Times New Roman" w:hAnsi="Times New Roman"/>
      <w:spacing w:val="70"/>
      <w:sz w:val="25"/>
    </w:rPr>
  </w:style>
  <w:style w:styleId="Style_30" w:type="paragraph">
    <w:name w:val="Текст (прав. подпись)"/>
    <w:basedOn w:val="Style_4"/>
    <w:next w:val="Style_4"/>
    <w:link w:val="Style_30_ch"/>
    <w:pPr>
      <w:widowControl w:val="0"/>
      <w:ind/>
      <w:jc w:val="right"/>
    </w:pPr>
    <w:rPr>
      <w:rFonts w:ascii="Arial" w:hAnsi="Arial"/>
    </w:rPr>
  </w:style>
  <w:style w:styleId="Style_30_ch" w:type="character">
    <w:name w:val="Текст (прав. подпись)"/>
    <w:basedOn w:val="Style_4_ch"/>
    <w:link w:val="Style_30"/>
    <w:rPr>
      <w:rFonts w:ascii="Arial" w:hAnsi="Arial"/>
    </w:rPr>
  </w:style>
  <w:style w:styleId="Style_65" w:type="paragraph">
    <w:name w:val="Основной текст (5)"/>
    <w:basedOn w:val="Style_4"/>
    <w:link w:val="Style_65_ch"/>
    <w:pPr>
      <w:spacing w:after="60" w:before="360" w:line="0" w:lineRule="atLeast"/>
      <w:ind/>
    </w:pPr>
    <w:rPr>
      <w:sz w:val="16"/>
    </w:rPr>
  </w:style>
  <w:style w:styleId="Style_65_ch" w:type="character">
    <w:name w:val="Основной текст (5)"/>
    <w:basedOn w:val="Style_4_ch"/>
    <w:link w:val="Style_65"/>
    <w:rPr>
      <w:sz w:val="16"/>
    </w:rPr>
  </w:style>
  <w:style w:styleId="Style_66" w:type="paragraph">
    <w:name w:val="Hyperlink"/>
    <w:link w:val="Style_66_ch"/>
    <w:rPr>
      <w:color w:val="0000FF"/>
      <w:u w:val="single"/>
    </w:rPr>
  </w:style>
  <w:style w:styleId="Style_66_ch" w:type="character">
    <w:name w:val="Hyperlink"/>
    <w:link w:val="Style_66"/>
    <w:rPr>
      <w:color w:val="0000FF"/>
      <w:u w:val="single"/>
    </w:rPr>
  </w:style>
  <w:style w:styleId="Style_67" w:type="paragraph">
    <w:name w:val="Footnote"/>
    <w:link w:val="Style_67_ch"/>
    <w:pPr>
      <w:ind w:firstLine="851" w:left="0"/>
      <w:jc w:val="both"/>
    </w:pPr>
    <w:rPr>
      <w:rFonts w:ascii="XO Thames" w:hAnsi="XO Thames"/>
      <w:sz w:val="22"/>
    </w:rPr>
  </w:style>
  <w:style w:styleId="Style_67_ch" w:type="character">
    <w:name w:val="Footnote"/>
    <w:link w:val="Style_67"/>
    <w:rPr>
      <w:rFonts w:ascii="XO Thames" w:hAnsi="XO Thames"/>
      <w:sz w:val="22"/>
    </w:rPr>
  </w:style>
  <w:style w:styleId="Style_68" w:type="paragraph">
    <w:name w:val="Body Text Indent"/>
    <w:basedOn w:val="Style_4"/>
    <w:link w:val="Style_68_ch"/>
    <w:pPr>
      <w:ind w:firstLine="1080" w:left="0"/>
      <w:jc w:val="both"/>
    </w:pPr>
    <w:rPr>
      <w:sz w:val="26"/>
    </w:rPr>
  </w:style>
  <w:style w:styleId="Style_68_ch" w:type="character">
    <w:name w:val="Body Text Indent"/>
    <w:basedOn w:val="Style_4_ch"/>
    <w:link w:val="Style_68"/>
    <w:rPr>
      <w:sz w:val="26"/>
    </w:rPr>
  </w:style>
  <w:style w:styleId="Style_69" w:type="paragraph">
    <w:name w:val="Основной текст (4)"/>
    <w:basedOn w:val="Style_4"/>
    <w:link w:val="Style_69_ch"/>
    <w:pPr>
      <w:spacing w:after="360" w:before="360" w:line="0" w:lineRule="atLeast"/>
      <w:ind/>
    </w:pPr>
    <w:rPr>
      <w:sz w:val="15"/>
    </w:rPr>
  </w:style>
  <w:style w:styleId="Style_69_ch" w:type="character">
    <w:name w:val="Основной текст (4)"/>
    <w:basedOn w:val="Style_4_ch"/>
    <w:link w:val="Style_69"/>
    <w:rPr>
      <w:sz w:val="15"/>
    </w:rPr>
  </w:style>
  <w:style w:styleId="Style_70" w:type="paragraph">
    <w:name w:val="ConsNormal"/>
    <w:link w:val="Style_70_ch"/>
    <w:pPr>
      <w:widowControl w:val="0"/>
      <w:ind w:firstLine="720" w:left="0"/>
    </w:pPr>
    <w:rPr>
      <w:rFonts w:ascii="Arial" w:hAnsi="Arial"/>
    </w:rPr>
  </w:style>
  <w:style w:styleId="Style_70_ch" w:type="character">
    <w:name w:val="ConsNormal"/>
    <w:link w:val="Style_70"/>
    <w:rPr>
      <w:rFonts w:ascii="Arial" w:hAnsi="Arial"/>
    </w:rPr>
  </w:style>
  <w:style w:styleId="Style_71" w:type="paragraph">
    <w:name w:val="toc 1"/>
    <w:next w:val="Style_4"/>
    <w:link w:val="Style_7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71_ch" w:type="character">
    <w:name w:val="toc 1"/>
    <w:link w:val="Style_71"/>
    <w:rPr>
      <w:rFonts w:ascii="XO Thames" w:hAnsi="XO Thames"/>
      <w:b w:val="1"/>
      <w:sz w:val="28"/>
    </w:rPr>
  </w:style>
  <w:style w:styleId="Style_72" w:type="paragraph">
    <w:name w:val="ConsPlusNonformat"/>
    <w:link w:val="Style_72_ch"/>
    <w:rPr>
      <w:rFonts w:ascii="Courier New" w:hAnsi="Courier New"/>
    </w:rPr>
  </w:style>
  <w:style w:styleId="Style_72_ch" w:type="character">
    <w:name w:val="ConsPlusNonformat"/>
    <w:link w:val="Style_72"/>
    <w:rPr>
      <w:rFonts w:ascii="Courier New" w:hAnsi="Courier New"/>
    </w:rPr>
  </w:style>
  <w:style w:styleId="Style_73" w:type="paragraph">
    <w:name w:val="Header and Footer"/>
    <w:link w:val="Style_73_ch"/>
    <w:pPr>
      <w:spacing w:line="240" w:lineRule="auto"/>
      <w:ind/>
      <w:jc w:val="both"/>
    </w:pPr>
    <w:rPr>
      <w:rFonts w:ascii="XO Thames" w:hAnsi="XO Thames"/>
      <w:sz w:val="20"/>
    </w:rPr>
  </w:style>
  <w:style w:styleId="Style_73_ch" w:type="character">
    <w:name w:val="Header and Footer"/>
    <w:link w:val="Style_73"/>
    <w:rPr>
      <w:rFonts w:ascii="XO Thames" w:hAnsi="XO Thames"/>
      <w:sz w:val="20"/>
    </w:rPr>
  </w:style>
  <w:style w:styleId="Style_74" w:type="paragraph">
    <w:name w:val="Основной текст (6)"/>
    <w:basedOn w:val="Style_4"/>
    <w:link w:val="Style_74_ch"/>
    <w:pPr>
      <w:spacing w:after="720" w:line="0" w:lineRule="atLeast"/>
      <w:ind/>
    </w:pPr>
    <w:rPr>
      <w:sz w:val="20"/>
    </w:rPr>
  </w:style>
  <w:style w:styleId="Style_74_ch" w:type="character">
    <w:name w:val="Основной текст (6)"/>
    <w:basedOn w:val="Style_4_ch"/>
    <w:link w:val="Style_74"/>
    <w:rPr>
      <w:sz w:val="20"/>
    </w:rPr>
  </w:style>
  <w:style w:styleId="Style_75" w:type="paragraph">
    <w:name w:val="footer"/>
    <w:basedOn w:val="Style_4"/>
    <w:link w:val="Style_75_ch"/>
    <w:pPr>
      <w:tabs>
        <w:tab w:leader="none" w:pos="4677" w:val="center"/>
        <w:tab w:leader="none" w:pos="9355" w:val="right"/>
      </w:tabs>
      <w:spacing w:after="200" w:line="276" w:lineRule="auto"/>
      <w:ind/>
    </w:pPr>
    <w:rPr>
      <w:rFonts w:ascii="Calibri" w:hAnsi="Calibri"/>
      <w:sz w:val="22"/>
    </w:rPr>
  </w:style>
  <w:style w:styleId="Style_75_ch" w:type="character">
    <w:name w:val="footer"/>
    <w:basedOn w:val="Style_4_ch"/>
    <w:link w:val="Style_75"/>
    <w:rPr>
      <w:rFonts w:ascii="Calibri" w:hAnsi="Calibri"/>
      <w:sz w:val="22"/>
    </w:rPr>
  </w:style>
  <w:style w:styleId="Style_76" w:type="paragraph">
    <w:name w:val="Центрированный (таблица)"/>
    <w:basedOn w:val="Style_40"/>
    <w:next w:val="Style_4"/>
    <w:link w:val="Style_76_ch"/>
    <w:pPr>
      <w:ind/>
      <w:jc w:val="center"/>
    </w:pPr>
  </w:style>
  <w:style w:styleId="Style_76_ch" w:type="character">
    <w:name w:val="Центрированный (таблица)"/>
    <w:basedOn w:val="Style_40_ch"/>
    <w:link w:val="Style_76"/>
  </w:style>
  <w:style w:styleId="Style_77" w:type="paragraph">
    <w:name w:val="Таблицы (моноширинный)"/>
    <w:basedOn w:val="Style_4"/>
    <w:next w:val="Style_4"/>
    <w:link w:val="Style_77_ch"/>
    <w:pPr>
      <w:widowControl w:val="0"/>
      <w:ind/>
      <w:jc w:val="both"/>
    </w:pPr>
    <w:rPr>
      <w:rFonts w:ascii="Courier New" w:hAnsi="Courier New"/>
    </w:rPr>
  </w:style>
  <w:style w:styleId="Style_77_ch" w:type="character">
    <w:name w:val="Таблицы (моноширинный)"/>
    <w:basedOn w:val="Style_4_ch"/>
    <w:link w:val="Style_77"/>
    <w:rPr>
      <w:rFonts w:ascii="Courier New" w:hAnsi="Courier New"/>
    </w:rPr>
  </w:style>
  <w:style w:styleId="Style_78" w:type="paragraph">
    <w:name w:val="toc 9"/>
    <w:next w:val="Style_4"/>
    <w:link w:val="Style_7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78_ch" w:type="character">
    <w:name w:val="toc 9"/>
    <w:link w:val="Style_78"/>
    <w:rPr>
      <w:rFonts w:ascii="XO Thames" w:hAnsi="XO Thames"/>
      <w:sz w:val="28"/>
    </w:rPr>
  </w:style>
  <w:style w:styleId="Style_6" w:type="paragraph">
    <w:name w:val="Основное меню (преемственное)"/>
    <w:basedOn w:val="Style_4"/>
    <w:next w:val="Style_4"/>
    <w:link w:val="Style_6_ch"/>
    <w:pPr>
      <w:widowControl w:val="0"/>
      <w:ind w:firstLine="720" w:left="0"/>
      <w:jc w:val="both"/>
    </w:pPr>
    <w:rPr>
      <w:rFonts w:ascii="Verdana" w:hAnsi="Verdana"/>
    </w:rPr>
  </w:style>
  <w:style w:styleId="Style_6_ch" w:type="character">
    <w:name w:val="Основное меню (преемственное)"/>
    <w:basedOn w:val="Style_4_ch"/>
    <w:link w:val="Style_6"/>
    <w:rPr>
      <w:rFonts w:ascii="Verdana" w:hAnsi="Verdana"/>
    </w:rPr>
  </w:style>
  <w:style w:styleId="Style_79" w:type="paragraph">
    <w:name w:val="Body Text 3"/>
    <w:basedOn w:val="Style_4"/>
    <w:link w:val="Style_79_ch"/>
    <w:pPr>
      <w:spacing w:after="120"/>
      <w:ind/>
    </w:pPr>
    <w:rPr>
      <w:sz w:val="16"/>
    </w:rPr>
  </w:style>
  <w:style w:styleId="Style_79_ch" w:type="character">
    <w:name w:val="Body Text 3"/>
    <w:basedOn w:val="Style_4_ch"/>
    <w:link w:val="Style_79"/>
    <w:rPr>
      <w:sz w:val="16"/>
    </w:rPr>
  </w:style>
  <w:style w:styleId="Style_80" w:type="paragraph">
    <w:name w:val="Оглавление"/>
    <w:basedOn w:val="Style_77"/>
    <w:next w:val="Style_4"/>
    <w:link w:val="Style_80_ch"/>
    <w:pPr>
      <w:ind w:firstLine="0" w:left="140"/>
    </w:pPr>
  </w:style>
  <w:style w:styleId="Style_80_ch" w:type="character">
    <w:name w:val="Оглавление"/>
    <w:basedOn w:val="Style_77_ch"/>
    <w:link w:val="Style_80"/>
  </w:style>
  <w:style w:styleId="Style_81" w:type="paragraph">
    <w:name w:val="Технический комментарий"/>
    <w:basedOn w:val="Style_4"/>
    <w:next w:val="Style_4"/>
    <w:link w:val="Style_81_ch"/>
    <w:pPr>
      <w:widowControl w:val="0"/>
      <w:ind/>
    </w:pPr>
    <w:rPr>
      <w:rFonts w:ascii="Arial" w:hAnsi="Arial"/>
    </w:rPr>
  </w:style>
  <w:style w:styleId="Style_81_ch" w:type="character">
    <w:name w:val="Технический комментарий"/>
    <w:basedOn w:val="Style_4_ch"/>
    <w:link w:val="Style_81"/>
    <w:rPr>
      <w:rFonts w:ascii="Arial" w:hAnsi="Arial"/>
    </w:rPr>
  </w:style>
  <w:style w:styleId="Style_82" w:type="paragraph">
    <w:name w:val="Основной текст (3)"/>
    <w:basedOn w:val="Style_4"/>
    <w:link w:val="Style_82_ch"/>
    <w:pPr>
      <w:spacing w:before="240" w:line="250" w:lineRule="exact"/>
      <w:ind/>
    </w:pPr>
    <w:rPr>
      <w:sz w:val="21"/>
    </w:rPr>
  </w:style>
  <w:style w:styleId="Style_82_ch" w:type="character">
    <w:name w:val="Основной текст (3)"/>
    <w:basedOn w:val="Style_4_ch"/>
    <w:link w:val="Style_82"/>
    <w:rPr>
      <w:sz w:val="21"/>
    </w:rPr>
  </w:style>
  <w:style w:styleId="Style_83" w:type="paragraph">
    <w:name w:val="toc 8"/>
    <w:next w:val="Style_4"/>
    <w:link w:val="Style_8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83_ch" w:type="character">
    <w:name w:val="toc 8"/>
    <w:link w:val="Style_83"/>
    <w:rPr>
      <w:rFonts w:ascii="XO Thames" w:hAnsi="XO Thames"/>
      <w:sz w:val="28"/>
    </w:rPr>
  </w:style>
  <w:style w:styleId="Style_84" w:type="paragraph">
    <w:name w:val="Заголовок чужого сообщения"/>
    <w:link w:val="Style_84_ch"/>
    <w:rPr>
      <w:b w:val="1"/>
      <w:color w:val="FF0000"/>
    </w:rPr>
  </w:style>
  <w:style w:styleId="Style_84_ch" w:type="character">
    <w:name w:val="Заголовок чужого сообщения"/>
    <w:link w:val="Style_84"/>
    <w:rPr>
      <w:b w:val="1"/>
      <w:color w:val="FF0000"/>
    </w:rPr>
  </w:style>
  <w:style w:styleId="Style_85" w:type="paragraph">
    <w:name w:val="Strong"/>
    <w:link w:val="Style_85_ch"/>
    <w:rPr>
      <w:b w:val="1"/>
    </w:rPr>
  </w:style>
  <w:style w:styleId="Style_85_ch" w:type="character">
    <w:name w:val="Strong"/>
    <w:link w:val="Style_85"/>
    <w:rPr>
      <w:b w:val="1"/>
    </w:rPr>
  </w:style>
  <w:style w:styleId="Style_2" w:type="paragraph">
    <w:name w:val="header"/>
    <w:basedOn w:val="Style_4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4_ch"/>
    <w:link w:val="Style_2"/>
  </w:style>
  <w:style w:styleId="Style_86" w:type="paragraph">
    <w:name w:val="Основной текст (8)"/>
    <w:basedOn w:val="Style_4"/>
    <w:link w:val="Style_86_ch"/>
    <w:pPr>
      <w:spacing w:after="240" w:before="300" w:line="293" w:lineRule="exact"/>
      <w:ind/>
      <w:jc w:val="both"/>
    </w:pPr>
    <w:rPr>
      <w:sz w:val="27"/>
    </w:rPr>
  </w:style>
  <w:style w:styleId="Style_86_ch" w:type="character">
    <w:name w:val="Основной текст (8)"/>
    <w:basedOn w:val="Style_4_ch"/>
    <w:link w:val="Style_86"/>
    <w:rPr>
      <w:sz w:val="27"/>
    </w:rPr>
  </w:style>
  <w:style w:styleId="Style_87" w:type="paragraph">
    <w:name w:val="Словарная статья"/>
    <w:basedOn w:val="Style_4"/>
    <w:next w:val="Style_4"/>
    <w:link w:val="Style_87_ch"/>
    <w:pPr>
      <w:widowControl w:val="0"/>
      <w:ind w:right="118"/>
      <w:jc w:val="both"/>
    </w:pPr>
    <w:rPr>
      <w:rFonts w:ascii="Arial" w:hAnsi="Arial"/>
    </w:rPr>
  </w:style>
  <w:style w:styleId="Style_87_ch" w:type="character">
    <w:name w:val="Словарная статья"/>
    <w:basedOn w:val="Style_4_ch"/>
    <w:link w:val="Style_87"/>
    <w:rPr>
      <w:rFonts w:ascii="Arial" w:hAnsi="Arial"/>
    </w:rPr>
  </w:style>
  <w:style w:styleId="Style_88" w:type="paragraph">
    <w:name w:val="Основной текст2"/>
    <w:link w:val="Style_88_ch"/>
    <w:rPr>
      <w:sz w:val="27"/>
      <w:highlight w:val="white"/>
      <w:u w:val="single"/>
    </w:rPr>
  </w:style>
  <w:style w:styleId="Style_88_ch" w:type="character">
    <w:name w:val="Основной текст2"/>
    <w:link w:val="Style_88"/>
    <w:rPr>
      <w:sz w:val="27"/>
      <w:highlight w:val="white"/>
      <w:u w:val="single"/>
    </w:rPr>
  </w:style>
  <w:style w:styleId="Style_89" w:type="paragraph">
    <w:name w:val="Основной текст (2)"/>
    <w:basedOn w:val="Style_4"/>
    <w:link w:val="Style_89_ch"/>
    <w:pPr>
      <w:spacing w:line="307" w:lineRule="exact"/>
      <w:ind/>
      <w:jc w:val="both"/>
    </w:pPr>
    <w:rPr>
      <w:spacing w:val="10"/>
      <w:sz w:val="26"/>
    </w:rPr>
  </w:style>
  <w:style w:styleId="Style_89_ch" w:type="character">
    <w:name w:val="Основной текст (2)"/>
    <w:basedOn w:val="Style_4_ch"/>
    <w:link w:val="Style_89"/>
    <w:rPr>
      <w:spacing w:val="10"/>
      <w:sz w:val="26"/>
    </w:rPr>
  </w:style>
  <w:style w:styleId="Style_90" w:type="paragraph">
    <w:name w:val="List Paragraph"/>
    <w:basedOn w:val="Style_4"/>
    <w:link w:val="Style_90_ch"/>
    <w:pPr>
      <w:spacing w:after="200" w:line="276" w:lineRule="auto"/>
      <w:ind w:firstLine="0" w:left="708"/>
    </w:pPr>
    <w:rPr>
      <w:rFonts w:ascii="Calibri" w:hAnsi="Calibri"/>
      <w:sz w:val="22"/>
    </w:rPr>
  </w:style>
  <w:style w:styleId="Style_90_ch" w:type="character">
    <w:name w:val="List Paragraph"/>
    <w:basedOn w:val="Style_4_ch"/>
    <w:link w:val="Style_90"/>
    <w:rPr>
      <w:rFonts w:ascii="Calibri" w:hAnsi="Calibri"/>
      <w:sz w:val="22"/>
    </w:rPr>
  </w:style>
  <w:style w:styleId="Style_91" w:type="paragraph">
    <w:name w:val="Normal (Web)"/>
    <w:basedOn w:val="Style_4"/>
    <w:link w:val="Style_91_ch"/>
    <w:pPr>
      <w:spacing w:afterAutospacing="on" w:beforeAutospacing="on"/>
      <w:ind/>
    </w:pPr>
  </w:style>
  <w:style w:styleId="Style_91_ch" w:type="character">
    <w:name w:val="Normal (Web)"/>
    <w:basedOn w:val="Style_4_ch"/>
    <w:link w:val="Style_91"/>
  </w:style>
  <w:style w:styleId="Style_92" w:type="paragraph">
    <w:name w:val="toc 5"/>
    <w:next w:val="Style_4"/>
    <w:link w:val="Style_9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92_ch" w:type="character">
    <w:name w:val="toc 5"/>
    <w:link w:val="Style_92"/>
    <w:rPr>
      <w:rFonts w:ascii="XO Thames" w:hAnsi="XO Thames"/>
      <w:sz w:val="28"/>
    </w:rPr>
  </w:style>
  <w:style w:styleId="Style_93" w:type="paragraph">
    <w:name w:val="Активная гипертекстовая ссылка"/>
    <w:link w:val="Style_93_ch"/>
    <w:rPr>
      <w:b w:val="1"/>
      <w:color w:val="008000"/>
      <w:u w:val="single"/>
    </w:rPr>
  </w:style>
  <w:style w:styleId="Style_93_ch" w:type="character">
    <w:name w:val="Активная гипертекстовая ссылка"/>
    <w:link w:val="Style_93"/>
    <w:rPr>
      <w:b w:val="1"/>
      <w:color w:val="008000"/>
      <w:u w:val="single"/>
    </w:rPr>
  </w:style>
  <w:style w:styleId="Style_94" w:type="paragraph">
    <w:name w:val="Document Map"/>
    <w:basedOn w:val="Style_4"/>
    <w:link w:val="Style_94_ch"/>
    <w:rPr>
      <w:rFonts w:ascii="Tahoma" w:hAnsi="Tahoma"/>
      <w:sz w:val="20"/>
    </w:rPr>
  </w:style>
  <w:style w:styleId="Style_94_ch" w:type="character">
    <w:name w:val="Document Map"/>
    <w:basedOn w:val="Style_4_ch"/>
    <w:link w:val="Style_94"/>
    <w:rPr>
      <w:rFonts w:ascii="Tahoma" w:hAnsi="Tahoma"/>
      <w:sz w:val="20"/>
    </w:rPr>
  </w:style>
  <w:style w:styleId="Style_55" w:type="paragraph">
    <w:name w:val="Default Paragraph Font"/>
    <w:link w:val="Style_55_ch"/>
  </w:style>
  <w:style w:styleId="Style_55_ch" w:type="character">
    <w:name w:val="Default Paragraph Font"/>
    <w:link w:val="Style_55"/>
  </w:style>
  <w:style w:styleId="Style_95" w:type="paragraph">
    <w:name w:val="Текст (справка)"/>
    <w:basedOn w:val="Style_4"/>
    <w:next w:val="Style_4"/>
    <w:link w:val="Style_95_ch"/>
    <w:pPr>
      <w:widowControl w:val="0"/>
      <w:ind w:firstLine="0" w:left="170" w:right="170"/>
    </w:pPr>
    <w:rPr>
      <w:rFonts w:ascii="Arial" w:hAnsi="Arial"/>
    </w:rPr>
  </w:style>
  <w:style w:styleId="Style_95_ch" w:type="character">
    <w:name w:val="Текст (справка)"/>
    <w:basedOn w:val="Style_4_ch"/>
    <w:link w:val="Style_95"/>
    <w:rPr>
      <w:rFonts w:ascii="Arial" w:hAnsi="Arial"/>
    </w:rPr>
  </w:style>
  <w:style w:styleId="Style_96" w:type="paragraph">
    <w:name w:val="Сравнение редакций"/>
    <w:basedOn w:val="Style_15"/>
    <w:link w:val="Style_96_ch"/>
  </w:style>
  <w:style w:styleId="Style_96_ch" w:type="character">
    <w:name w:val="Сравнение редакций"/>
    <w:basedOn w:val="Style_15_ch"/>
    <w:link w:val="Style_96"/>
  </w:style>
  <w:style w:styleId="Style_97" w:type="paragraph">
    <w:name w:val="Объект"/>
    <w:basedOn w:val="Style_4"/>
    <w:next w:val="Style_4"/>
    <w:link w:val="Style_97_ch"/>
    <w:pPr>
      <w:widowControl w:val="0"/>
      <w:ind w:firstLine="720" w:left="0"/>
      <w:jc w:val="both"/>
    </w:pPr>
    <w:rPr>
      <w:rFonts w:ascii="Arial" w:hAnsi="Arial"/>
    </w:rPr>
  </w:style>
  <w:style w:styleId="Style_97_ch" w:type="character">
    <w:name w:val="Объект"/>
    <w:basedOn w:val="Style_4_ch"/>
    <w:link w:val="Style_97"/>
    <w:rPr>
      <w:rFonts w:ascii="Arial" w:hAnsi="Arial"/>
    </w:rPr>
  </w:style>
  <w:style w:styleId="Style_98" w:type="paragraph">
    <w:name w:val="Основной текст (10)"/>
    <w:basedOn w:val="Style_4"/>
    <w:link w:val="Style_98_ch"/>
    <w:pPr>
      <w:spacing w:after="60" w:before="180" w:line="0" w:lineRule="atLeast"/>
      <w:ind/>
    </w:pPr>
    <w:rPr>
      <w:sz w:val="18"/>
    </w:rPr>
  </w:style>
  <w:style w:styleId="Style_98_ch" w:type="character">
    <w:name w:val="Основной текст (10)"/>
    <w:basedOn w:val="Style_4_ch"/>
    <w:link w:val="Style_98"/>
    <w:rPr>
      <w:sz w:val="18"/>
    </w:rPr>
  </w:style>
  <w:style w:styleId="Style_99" w:type="paragraph">
    <w:name w:val="Subtitle"/>
    <w:next w:val="Style_4"/>
    <w:link w:val="Style_9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99_ch" w:type="character">
    <w:name w:val="Subtitle"/>
    <w:link w:val="Style_99"/>
    <w:rPr>
      <w:rFonts w:ascii="XO Thames" w:hAnsi="XO Thames"/>
      <w:i w:val="1"/>
      <w:sz w:val="24"/>
    </w:rPr>
  </w:style>
  <w:style w:styleId="Style_100" w:type="paragraph">
    <w:name w:val="ConsPlusNormal"/>
    <w:link w:val="Style_100_ch"/>
    <w:pPr>
      <w:widowControl w:val="0"/>
      <w:ind w:firstLine="720" w:left="0"/>
    </w:pPr>
    <w:rPr>
      <w:rFonts w:ascii="Arial" w:hAnsi="Arial"/>
    </w:rPr>
  </w:style>
  <w:style w:styleId="Style_100_ch" w:type="character">
    <w:name w:val="ConsPlusNormal"/>
    <w:link w:val="Style_100"/>
    <w:rPr>
      <w:rFonts w:ascii="Arial" w:hAnsi="Arial"/>
    </w:rPr>
  </w:style>
  <w:style w:styleId="Style_101" w:type="paragraph">
    <w:name w:val="Прижатый влево"/>
    <w:basedOn w:val="Style_4"/>
    <w:next w:val="Style_4"/>
    <w:link w:val="Style_101_ch"/>
    <w:pPr>
      <w:widowControl w:val="0"/>
      <w:ind/>
    </w:pPr>
    <w:rPr>
      <w:rFonts w:ascii="Arial" w:hAnsi="Arial"/>
    </w:rPr>
  </w:style>
  <w:style w:styleId="Style_101_ch" w:type="character">
    <w:name w:val="Прижатый влево"/>
    <w:basedOn w:val="Style_4_ch"/>
    <w:link w:val="Style_101"/>
    <w:rPr>
      <w:rFonts w:ascii="Arial" w:hAnsi="Arial"/>
    </w:rPr>
  </w:style>
  <w:style w:styleId="Style_10" w:type="paragraph">
    <w:name w:val="Title"/>
    <w:basedOn w:val="Style_6"/>
    <w:next w:val="Style_4"/>
    <w:link w:val="Style_10_ch"/>
    <w:uiPriority w:val="10"/>
    <w:qFormat/>
    <w:rPr>
      <w:b w:val="1"/>
      <w:color w:val="C0C0C0"/>
    </w:rPr>
  </w:style>
  <w:style w:styleId="Style_10_ch" w:type="character">
    <w:name w:val="Title"/>
    <w:basedOn w:val="Style_6_ch"/>
    <w:link w:val="Style_10"/>
    <w:rPr>
      <w:b w:val="1"/>
      <w:color w:val="C0C0C0"/>
    </w:rPr>
  </w:style>
  <w:style w:styleId="Style_102" w:type="paragraph">
    <w:name w:val="heading 4"/>
    <w:basedOn w:val="Style_25"/>
    <w:next w:val="Style_4"/>
    <w:link w:val="Style_102_ch"/>
    <w:uiPriority w:val="9"/>
    <w:qFormat/>
    <w:pPr>
      <w:ind/>
      <w:outlineLvl w:val="3"/>
    </w:pPr>
  </w:style>
  <w:style w:styleId="Style_102_ch" w:type="character">
    <w:name w:val="heading 4"/>
    <w:basedOn w:val="Style_25_ch"/>
    <w:link w:val="Style_102"/>
  </w:style>
  <w:style w:styleId="Style_103" w:type="paragraph">
    <w:name w:val="Опечатки"/>
    <w:link w:val="Style_103_ch"/>
    <w:rPr>
      <w:color w:val="FF0000"/>
    </w:rPr>
  </w:style>
  <w:style w:styleId="Style_103_ch" w:type="character">
    <w:name w:val="Опечатки"/>
    <w:link w:val="Style_103"/>
    <w:rPr>
      <w:color w:val="FF0000"/>
    </w:rPr>
  </w:style>
  <w:style w:styleId="Style_104" w:type="paragraph">
    <w:name w:val="Основной текст (3) + Интервал -1 pt"/>
    <w:link w:val="Style_104_ch"/>
    <w:rPr>
      <w:spacing w:val="-20"/>
      <w:sz w:val="21"/>
    </w:rPr>
  </w:style>
  <w:style w:styleId="Style_104_ch" w:type="character">
    <w:name w:val="Основной текст (3) + Интервал -1 pt"/>
    <w:link w:val="Style_104"/>
    <w:rPr>
      <w:spacing w:val="-20"/>
      <w:sz w:val="21"/>
    </w:rPr>
  </w:style>
  <w:style w:styleId="Style_105" w:type="paragraph">
    <w:name w:val="Body Text 2"/>
    <w:basedOn w:val="Style_4"/>
    <w:link w:val="Style_105_ch"/>
    <w:pPr>
      <w:ind/>
      <w:jc w:val="both"/>
    </w:pPr>
    <w:rPr>
      <w:sz w:val="28"/>
    </w:rPr>
  </w:style>
  <w:style w:styleId="Style_105_ch" w:type="character">
    <w:name w:val="Body Text 2"/>
    <w:basedOn w:val="Style_4_ch"/>
    <w:link w:val="Style_105"/>
    <w:rPr>
      <w:sz w:val="28"/>
    </w:rPr>
  </w:style>
  <w:style w:styleId="Style_106" w:type="paragraph">
    <w:name w:val="Normal_0"/>
    <w:link w:val="Style_106_ch"/>
    <w:pPr>
      <w:widowControl w:val="0"/>
      <w:spacing w:line="300" w:lineRule="auto"/>
      <w:ind w:firstLine="360" w:left="840"/>
    </w:pPr>
    <w:rPr>
      <w:spacing w:val="20"/>
      <w:sz w:val="24"/>
    </w:rPr>
  </w:style>
  <w:style w:styleId="Style_106_ch" w:type="character">
    <w:name w:val="Normal_0"/>
    <w:link w:val="Style_106"/>
    <w:rPr>
      <w:spacing w:val="20"/>
      <w:sz w:val="24"/>
    </w:rPr>
  </w:style>
  <w:style w:styleId="Style_26" w:type="paragraph">
    <w:name w:val="heading 2"/>
    <w:basedOn w:val="Style_60"/>
    <w:next w:val="Style_4"/>
    <w:link w:val="Style_26_ch"/>
    <w:uiPriority w:val="9"/>
    <w:qFormat/>
    <w:pPr>
      <w:ind/>
      <w:outlineLvl w:val="1"/>
    </w:pPr>
  </w:style>
  <w:style w:styleId="Style_26_ch" w:type="character">
    <w:name w:val="heading 2"/>
    <w:basedOn w:val="Style_60_ch"/>
    <w:link w:val="Style_26"/>
  </w:style>
  <w:style w:styleId="Style_107" w:type="paragraph">
    <w:name w:val="Постоянная часть"/>
    <w:basedOn w:val="Style_6"/>
    <w:next w:val="Style_4"/>
    <w:link w:val="Style_107_ch"/>
    <w:rPr>
      <w:sz w:val="22"/>
    </w:rPr>
  </w:style>
  <w:style w:styleId="Style_107_ch" w:type="character">
    <w:name w:val="Постоянная часть"/>
    <w:basedOn w:val="Style_6_ch"/>
    <w:link w:val="Style_107"/>
    <w:rPr>
      <w:sz w:val="22"/>
    </w:rPr>
  </w:style>
  <w:style w:styleId="Style_108" w:type="paragraph">
    <w:name w:val="consplusnormal"/>
    <w:basedOn w:val="Style_4"/>
    <w:link w:val="Style_108_ch"/>
    <w:pPr>
      <w:spacing w:afterAutospacing="on" w:beforeAutospacing="on"/>
      <w:ind/>
    </w:pPr>
  </w:style>
  <w:style w:styleId="Style_108_ch" w:type="character">
    <w:name w:val="consplusnormal"/>
    <w:basedOn w:val="Style_4_ch"/>
    <w:link w:val="Style_108"/>
  </w:style>
  <w:style w:styleId="Style_109" w:type="paragraph">
    <w:name w:val="constitle"/>
    <w:basedOn w:val="Style_4"/>
    <w:link w:val="Style_109_ch"/>
    <w:pPr>
      <w:spacing w:afterAutospacing="on" w:beforeAutospacing="on"/>
      <w:ind/>
    </w:pPr>
  </w:style>
  <w:style w:styleId="Style_109_ch" w:type="character">
    <w:name w:val="constitle"/>
    <w:basedOn w:val="Style_4_ch"/>
    <w:link w:val="Style_109"/>
  </w:style>
  <w:style w:styleId="Style_110" w:type="paragraph">
    <w:name w:val="heading 6"/>
    <w:basedOn w:val="Style_4"/>
    <w:next w:val="Style_4"/>
    <w:link w:val="Style_110_ch"/>
    <w:uiPriority w:val="9"/>
    <w:qFormat/>
    <w:pPr>
      <w:spacing w:after="60" w:before="240"/>
      <w:ind/>
      <w:outlineLvl w:val="5"/>
    </w:pPr>
    <w:rPr>
      <w:b w:val="1"/>
      <w:sz w:val="22"/>
    </w:rPr>
  </w:style>
  <w:style w:styleId="Style_110_ch" w:type="character">
    <w:name w:val="heading 6"/>
    <w:basedOn w:val="Style_4_ch"/>
    <w:link w:val="Style_110"/>
    <w:rPr>
      <w:b w:val="1"/>
      <w:sz w:val="22"/>
    </w:rPr>
  </w:style>
  <w:style w:styleId="Style_111" w:type="paragraph">
    <w:name w:val="Сравнение редакций. Удаленный фрагмент"/>
    <w:link w:val="Style_111_ch"/>
    <w:rPr>
      <w:b w:val="1"/>
      <w:strike w:val="1"/>
      <w:color w:val="808000"/>
    </w:rPr>
  </w:style>
  <w:style w:styleId="Style_111_ch" w:type="character">
    <w:name w:val="Сравнение редакций. Удаленный фрагмент"/>
    <w:link w:val="Style_111"/>
    <w:rPr>
      <w:b w:val="1"/>
      <w:strike w:val="1"/>
      <w:color w:val="808000"/>
    </w:rPr>
  </w:style>
  <w:style w:styleId="Style_112" w:type="paragraph">
    <w:name w:val="Заголовок своего сообщения"/>
    <w:basedOn w:val="Style_15"/>
    <w:link w:val="Style_112_ch"/>
  </w:style>
  <w:style w:styleId="Style_112_ch" w:type="character">
    <w:name w:val="Заголовок своего сообщения"/>
    <w:basedOn w:val="Style_15_ch"/>
    <w:link w:val="Style_112"/>
  </w:style>
  <w:style w:styleId="Style_15" w:type="paragraph">
    <w:name w:val="Цветовое выделение"/>
    <w:link w:val="Style_15_ch"/>
    <w:rPr>
      <w:b w:val="1"/>
      <w:color w:val="000080"/>
    </w:rPr>
  </w:style>
  <w:style w:styleId="Style_15_ch" w:type="character">
    <w:name w:val="Цветовое выделение"/>
    <w:link w:val="Style_15"/>
    <w:rPr>
      <w:b w:val="1"/>
      <w:color w:val="000080"/>
    </w:rPr>
  </w:style>
  <w:style w:styleId="Style_1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2026-10-29T10:29:58Z</dcterms:modified>
</cp:coreProperties>
</file>